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77C3" w:rsidRDefault="005877C3">
      <w:pPr>
        <w:rPr>
          <w:rFonts w:ascii="Calibri" w:hAnsi="Calibri"/>
        </w:rPr>
      </w:pPr>
    </w:p>
    <w:p w:rsidR="005877C3" w:rsidRDefault="005877C3">
      <w:pPr>
        <w:rPr>
          <w:rFonts w:ascii="Calibri" w:hAnsi="Calibri"/>
        </w:rPr>
      </w:pPr>
    </w:p>
    <w:p w:rsidR="005877C3" w:rsidRDefault="005877C3" w:rsidP="005877C3">
      <w:pPr>
        <w:jc w:val="center"/>
        <w:rPr>
          <w:rFonts w:ascii="Calibri" w:hAnsi="Calibri"/>
          <w:b/>
          <w:sz w:val="56"/>
          <w:szCs w:val="56"/>
        </w:rPr>
      </w:pPr>
    </w:p>
    <w:p w:rsidR="005877C3" w:rsidRDefault="005877C3" w:rsidP="005877C3">
      <w:pPr>
        <w:jc w:val="center"/>
        <w:rPr>
          <w:rFonts w:ascii="Calibri" w:hAnsi="Calibri"/>
          <w:b/>
          <w:sz w:val="56"/>
          <w:szCs w:val="56"/>
        </w:rPr>
      </w:pPr>
      <w:r w:rsidRPr="005877C3">
        <w:rPr>
          <w:rFonts w:ascii="Calibri" w:hAnsi="Calibri"/>
          <w:b/>
          <w:sz w:val="56"/>
          <w:szCs w:val="56"/>
        </w:rPr>
        <w:t>2018-2019 EĞİTİM ÖĞRETİM YILI</w:t>
      </w:r>
    </w:p>
    <w:p w:rsidR="005877C3" w:rsidRDefault="005877C3" w:rsidP="005877C3">
      <w:pPr>
        <w:jc w:val="center"/>
        <w:rPr>
          <w:rFonts w:ascii="Calibri" w:hAnsi="Calibri"/>
          <w:b/>
          <w:sz w:val="56"/>
          <w:szCs w:val="56"/>
        </w:rPr>
      </w:pPr>
    </w:p>
    <w:p w:rsidR="005877C3" w:rsidRDefault="005877C3" w:rsidP="005877C3">
      <w:pPr>
        <w:jc w:val="center"/>
        <w:rPr>
          <w:rFonts w:ascii="Calibri" w:hAnsi="Calibri"/>
          <w:b/>
          <w:sz w:val="56"/>
          <w:szCs w:val="56"/>
        </w:rPr>
      </w:pPr>
    </w:p>
    <w:p w:rsidR="005877C3" w:rsidRPr="005877C3" w:rsidRDefault="005877C3" w:rsidP="005877C3">
      <w:pPr>
        <w:jc w:val="center"/>
        <w:rPr>
          <w:rFonts w:ascii="Calibri" w:hAnsi="Calibri"/>
          <w:b/>
          <w:sz w:val="56"/>
          <w:szCs w:val="56"/>
        </w:rPr>
      </w:pPr>
    </w:p>
    <w:p w:rsidR="005877C3" w:rsidRDefault="005877C3" w:rsidP="005877C3">
      <w:pPr>
        <w:jc w:val="center"/>
        <w:rPr>
          <w:rFonts w:ascii="Calibri" w:hAnsi="Calibri"/>
          <w:b/>
          <w:sz w:val="56"/>
          <w:szCs w:val="56"/>
        </w:rPr>
      </w:pPr>
      <w:r w:rsidRPr="005877C3">
        <w:rPr>
          <w:rFonts w:ascii="Calibri" w:hAnsi="Calibri"/>
          <w:b/>
          <w:sz w:val="56"/>
          <w:szCs w:val="56"/>
        </w:rPr>
        <w:t>KAPTAN AHMET ERDOĞAN</w:t>
      </w:r>
      <w:r>
        <w:rPr>
          <w:rFonts w:ascii="Calibri" w:hAnsi="Calibri"/>
          <w:b/>
          <w:sz w:val="56"/>
          <w:szCs w:val="56"/>
        </w:rPr>
        <w:t xml:space="preserve"> </w:t>
      </w:r>
      <w:r w:rsidRPr="005877C3">
        <w:rPr>
          <w:rFonts w:ascii="Calibri" w:hAnsi="Calibri"/>
          <w:b/>
          <w:sz w:val="56"/>
          <w:szCs w:val="56"/>
        </w:rPr>
        <w:t>ANADOLU İMAM HATİP LİSESİ</w:t>
      </w:r>
    </w:p>
    <w:p w:rsidR="005877C3" w:rsidRDefault="005877C3" w:rsidP="005877C3">
      <w:pPr>
        <w:jc w:val="center"/>
        <w:rPr>
          <w:rFonts w:ascii="Calibri" w:hAnsi="Calibri"/>
          <w:b/>
          <w:sz w:val="56"/>
          <w:szCs w:val="56"/>
        </w:rPr>
      </w:pPr>
    </w:p>
    <w:p w:rsidR="005877C3" w:rsidRDefault="005877C3" w:rsidP="005877C3">
      <w:pPr>
        <w:jc w:val="center"/>
        <w:rPr>
          <w:rFonts w:ascii="Calibri" w:hAnsi="Calibri"/>
          <w:b/>
          <w:sz w:val="56"/>
          <w:szCs w:val="56"/>
        </w:rPr>
      </w:pPr>
    </w:p>
    <w:p w:rsidR="005877C3" w:rsidRDefault="005877C3" w:rsidP="005877C3">
      <w:pPr>
        <w:jc w:val="center"/>
        <w:rPr>
          <w:rFonts w:ascii="Calibri" w:hAnsi="Calibri"/>
          <w:b/>
          <w:sz w:val="56"/>
          <w:szCs w:val="56"/>
        </w:rPr>
      </w:pPr>
    </w:p>
    <w:p w:rsidR="005877C3" w:rsidRDefault="005877C3" w:rsidP="005877C3">
      <w:pPr>
        <w:jc w:val="center"/>
        <w:rPr>
          <w:rFonts w:ascii="Calibri" w:hAnsi="Calibri"/>
          <w:b/>
          <w:sz w:val="56"/>
          <w:szCs w:val="56"/>
        </w:rPr>
      </w:pPr>
    </w:p>
    <w:p w:rsidR="005877C3" w:rsidRDefault="005877C3" w:rsidP="005877C3">
      <w:pPr>
        <w:jc w:val="center"/>
        <w:rPr>
          <w:rFonts w:ascii="Calibri" w:hAnsi="Calibri"/>
          <w:b/>
          <w:sz w:val="56"/>
          <w:szCs w:val="56"/>
        </w:rPr>
      </w:pPr>
    </w:p>
    <w:p w:rsidR="005877C3" w:rsidRDefault="005877C3" w:rsidP="005877C3">
      <w:pPr>
        <w:jc w:val="center"/>
        <w:rPr>
          <w:rFonts w:ascii="Calibri" w:hAnsi="Calibri"/>
          <w:b/>
          <w:sz w:val="56"/>
          <w:szCs w:val="56"/>
        </w:rPr>
      </w:pPr>
    </w:p>
    <w:p w:rsidR="005877C3" w:rsidRPr="005877C3" w:rsidRDefault="005877C3" w:rsidP="005877C3">
      <w:pPr>
        <w:jc w:val="center"/>
        <w:rPr>
          <w:rFonts w:ascii="Calibri" w:hAnsi="Calibri"/>
          <w:b/>
          <w:sz w:val="56"/>
          <w:szCs w:val="56"/>
        </w:rPr>
      </w:pPr>
    </w:p>
    <w:p w:rsidR="005877C3" w:rsidRDefault="005877C3" w:rsidP="005877C3">
      <w:pPr>
        <w:jc w:val="center"/>
        <w:rPr>
          <w:rFonts w:ascii="Calibri" w:hAnsi="Calibri"/>
          <w:b/>
          <w:sz w:val="56"/>
          <w:szCs w:val="56"/>
        </w:rPr>
      </w:pPr>
      <w:r w:rsidRPr="005877C3">
        <w:rPr>
          <w:rFonts w:ascii="Calibri" w:hAnsi="Calibri"/>
          <w:b/>
          <w:sz w:val="56"/>
          <w:szCs w:val="56"/>
        </w:rPr>
        <w:t>ZEKA OYUNLARI TURNUVASI</w:t>
      </w:r>
    </w:p>
    <w:p w:rsidR="005877C3" w:rsidRPr="005877C3" w:rsidRDefault="005877C3" w:rsidP="005877C3">
      <w:pPr>
        <w:jc w:val="center"/>
        <w:rPr>
          <w:rFonts w:ascii="Calibri" w:hAnsi="Calibri"/>
          <w:b/>
          <w:sz w:val="56"/>
          <w:szCs w:val="56"/>
        </w:rPr>
      </w:pPr>
      <w:r>
        <w:rPr>
          <w:rFonts w:ascii="Calibri" w:hAnsi="Calibri"/>
          <w:b/>
          <w:sz w:val="56"/>
          <w:szCs w:val="56"/>
        </w:rPr>
        <w:t>YÖNERGE KİTAPÇIĞI</w:t>
      </w:r>
    </w:p>
    <w:p w:rsidR="005877C3" w:rsidRDefault="005877C3">
      <w:pPr>
        <w:rPr>
          <w:rFonts w:ascii="Calibri" w:hAnsi="Calibri"/>
        </w:rPr>
      </w:pPr>
    </w:p>
    <w:p w:rsidR="005877C3" w:rsidRDefault="005877C3">
      <w:pPr>
        <w:rPr>
          <w:rFonts w:ascii="Calibri" w:hAnsi="Calibri"/>
        </w:rPr>
      </w:pPr>
      <w:r>
        <w:rPr>
          <w:rFonts w:ascii="Calibri" w:hAnsi="Calibri"/>
        </w:rPr>
        <w:br w:type="page"/>
      </w:r>
    </w:p>
    <w:p w:rsidR="005877C3" w:rsidRDefault="005877C3">
      <w:pPr>
        <w:rPr>
          <w:rFonts w:ascii="Calibri" w:hAnsi="Calibri"/>
        </w:rPr>
      </w:pPr>
    </w:p>
    <w:p w:rsidR="00F44D16" w:rsidRPr="009319F8" w:rsidRDefault="00F44D16">
      <w:pPr>
        <w:rPr>
          <w:rFonts w:ascii="Calibri" w:hAnsi="Calibri"/>
        </w:rPr>
      </w:pPr>
    </w:p>
    <w:p w:rsidR="004E0AE7" w:rsidRPr="009319F8" w:rsidRDefault="004E0AE7">
      <w:pPr>
        <w:rPr>
          <w:rFonts w:ascii="Calibri" w:hAnsi="Calibri"/>
        </w:rPr>
      </w:pPr>
    </w:p>
    <w:p w:rsidR="004E0AE7" w:rsidRPr="009319F8" w:rsidRDefault="004E0AE7">
      <w:pPr>
        <w:rPr>
          <w:rFonts w:ascii="Calibri" w:hAnsi="Calibri"/>
        </w:rPr>
      </w:pPr>
    </w:p>
    <w:p w:rsidR="004E0AE7" w:rsidRPr="00834ED3" w:rsidRDefault="004E0AE7" w:rsidP="00E02C69">
      <w:pPr>
        <w:jc w:val="center"/>
        <w:rPr>
          <w:rFonts w:ascii="Calibri" w:hAnsi="Calibri"/>
          <w:b/>
          <w:sz w:val="36"/>
          <w:szCs w:val="36"/>
        </w:rPr>
      </w:pPr>
      <w:r w:rsidRPr="00834ED3">
        <w:rPr>
          <w:rFonts w:ascii="Calibri" w:hAnsi="Calibri"/>
          <w:b/>
          <w:sz w:val="36"/>
          <w:szCs w:val="36"/>
        </w:rPr>
        <w:t>İÇİNDEKİLER</w:t>
      </w:r>
    </w:p>
    <w:p w:rsidR="0022256A" w:rsidRPr="009319F8" w:rsidRDefault="0022256A" w:rsidP="000139E5">
      <w:pPr>
        <w:rPr>
          <w:rFonts w:ascii="Calibri" w:hAnsi="Calibri"/>
          <w:b/>
          <w:sz w:val="32"/>
          <w:szCs w:val="32"/>
        </w:rPr>
      </w:pPr>
    </w:p>
    <w:p w:rsidR="000139E5" w:rsidRPr="009319F8" w:rsidRDefault="000139E5" w:rsidP="000139E5">
      <w:pPr>
        <w:rPr>
          <w:rFonts w:ascii="Calibri" w:hAnsi="Calibri"/>
          <w:b/>
          <w:sz w:val="32"/>
          <w:szCs w:val="32"/>
        </w:rPr>
      </w:pPr>
    </w:p>
    <w:p w:rsidR="00363F6C" w:rsidRDefault="00834ED3" w:rsidP="00834ED3">
      <w:pPr>
        <w:pStyle w:val="ListeParagraf"/>
        <w:numPr>
          <w:ilvl w:val="0"/>
          <w:numId w:val="1"/>
        </w:numPr>
        <w:rPr>
          <w:rFonts w:ascii="Calibri" w:hAnsi="Calibri"/>
          <w:b/>
          <w:sz w:val="32"/>
          <w:szCs w:val="32"/>
        </w:rPr>
      </w:pPr>
      <w:r>
        <w:rPr>
          <w:rFonts w:ascii="Calibri" w:hAnsi="Calibri"/>
          <w:b/>
          <w:sz w:val="32"/>
          <w:szCs w:val="32"/>
        </w:rPr>
        <w:t>ZEKA OYUNLARI</w:t>
      </w:r>
      <w:r w:rsidR="004C372D">
        <w:rPr>
          <w:rFonts w:ascii="Calibri" w:hAnsi="Calibri"/>
          <w:b/>
          <w:sz w:val="32"/>
          <w:szCs w:val="32"/>
        </w:rPr>
        <w:t xml:space="preserve"> NEDİR?</w:t>
      </w:r>
    </w:p>
    <w:p w:rsidR="00834ED3" w:rsidRPr="00834ED3" w:rsidRDefault="00834ED3" w:rsidP="00834ED3">
      <w:pPr>
        <w:pStyle w:val="ListeParagraf"/>
        <w:rPr>
          <w:rFonts w:ascii="Calibri" w:hAnsi="Calibri"/>
          <w:b/>
          <w:sz w:val="32"/>
          <w:szCs w:val="32"/>
        </w:rPr>
      </w:pPr>
    </w:p>
    <w:p w:rsidR="003B73D7" w:rsidRDefault="00153CD1" w:rsidP="00A97F90">
      <w:pPr>
        <w:pStyle w:val="ListeParagraf"/>
        <w:numPr>
          <w:ilvl w:val="0"/>
          <w:numId w:val="1"/>
        </w:numPr>
        <w:rPr>
          <w:rFonts w:ascii="Calibri" w:hAnsi="Calibri"/>
          <w:b/>
          <w:sz w:val="32"/>
          <w:szCs w:val="32"/>
        </w:rPr>
      </w:pPr>
      <w:r w:rsidRPr="009319F8">
        <w:rPr>
          <w:rFonts w:ascii="Calibri" w:hAnsi="Calibri"/>
          <w:b/>
          <w:sz w:val="32"/>
          <w:szCs w:val="32"/>
        </w:rPr>
        <w:t>PROJENİN KAPSAMI,HEDEFİ VE KAZANIMLARI</w:t>
      </w:r>
    </w:p>
    <w:p w:rsidR="004A38C1" w:rsidRPr="004A38C1" w:rsidRDefault="004A38C1" w:rsidP="004A38C1">
      <w:pPr>
        <w:pStyle w:val="ListeParagraf"/>
        <w:rPr>
          <w:rFonts w:ascii="Calibri" w:hAnsi="Calibri"/>
          <w:b/>
          <w:sz w:val="32"/>
          <w:szCs w:val="32"/>
        </w:rPr>
      </w:pPr>
    </w:p>
    <w:p w:rsidR="004A38C1" w:rsidRPr="009319F8" w:rsidRDefault="004A38C1" w:rsidP="00A97F90">
      <w:pPr>
        <w:pStyle w:val="ListeParagraf"/>
        <w:numPr>
          <w:ilvl w:val="0"/>
          <w:numId w:val="1"/>
        </w:numPr>
        <w:rPr>
          <w:rFonts w:ascii="Calibri" w:hAnsi="Calibri"/>
          <w:b/>
          <w:sz w:val="32"/>
          <w:szCs w:val="32"/>
        </w:rPr>
      </w:pPr>
      <w:r>
        <w:rPr>
          <w:rFonts w:ascii="Calibri" w:hAnsi="Calibri"/>
          <w:b/>
          <w:sz w:val="32"/>
          <w:szCs w:val="32"/>
        </w:rPr>
        <w:t>YARIŞMAYA KATILIM KOŞULLARI, UYGULANACAĞI YER VE UYGULAMA ADIMLARI</w:t>
      </w:r>
    </w:p>
    <w:p w:rsidR="00444474" w:rsidRPr="009319F8" w:rsidRDefault="00444474" w:rsidP="00444474">
      <w:pPr>
        <w:rPr>
          <w:rFonts w:ascii="Calibri" w:hAnsi="Calibri"/>
          <w:b/>
          <w:sz w:val="32"/>
          <w:szCs w:val="32"/>
        </w:rPr>
      </w:pPr>
    </w:p>
    <w:p w:rsidR="00444474" w:rsidRPr="009319F8" w:rsidRDefault="004A38C1" w:rsidP="00A97F90">
      <w:pPr>
        <w:pStyle w:val="ListeParagraf"/>
        <w:numPr>
          <w:ilvl w:val="0"/>
          <w:numId w:val="1"/>
        </w:numPr>
        <w:rPr>
          <w:rFonts w:ascii="Calibri" w:hAnsi="Calibri"/>
          <w:b/>
          <w:sz w:val="32"/>
          <w:szCs w:val="32"/>
        </w:rPr>
      </w:pPr>
      <w:r>
        <w:rPr>
          <w:rFonts w:ascii="Calibri" w:hAnsi="Calibri"/>
          <w:b/>
          <w:sz w:val="32"/>
          <w:szCs w:val="32"/>
        </w:rPr>
        <w:t>YARIŞMA</w:t>
      </w:r>
      <w:r w:rsidR="00140E6A" w:rsidRPr="009319F8">
        <w:rPr>
          <w:rFonts w:ascii="Calibri" w:hAnsi="Calibri"/>
          <w:b/>
          <w:sz w:val="32"/>
          <w:szCs w:val="32"/>
        </w:rPr>
        <w:t>NIN AŞAMALARI</w:t>
      </w:r>
    </w:p>
    <w:p w:rsidR="00140E6A" w:rsidRPr="009319F8" w:rsidRDefault="00140E6A" w:rsidP="00140E6A">
      <w:pPr>
        <w:rPr>
          <w:rFonts w:ascii="Calibri" w:hAnsi="Calibri"/>
          <w:b/>
          <w:sz w:val="32"/>
          <w:szCs w:val="32"/>
        </w:rPr>
      </w:pPr>
    </w:p>
    <w:p w:rsidR="00140E6A" w:rsidRPr="009319F8" w:rsidRDefault="008826A8" w:rsidP="00A97F90">
      <w:pPr>
        <w:pStyle w:val="ListeParagraf"/>
        <w:numPr>
          <w:ilvl w:val="0"/>
          <w:numId w:val="1"/>
        </w:numPr>
        <w:rPr>
          <w:rFonts w:ascii="Calibri" w:hAnsi="Calibri"/>
          <w:b/>
          <w:sz w:val="32"/>
          <w:szCs w:val="32"/>
        </w:rPr>
      </w:pPr>
      <w:r w:rsidRPr="009319F8">
        <w:rPr>
          <w:rFonts w:ascii="Calibri" w:hAnsi="Calibri"/>
          <w:b/>
          <w:sz w:val="32"/>
          <w:szCs w:val="32"/>
        </w:rPr>
        <w:t>1.AŞAMA (ÖN ELEME)</w:t>
      </w:r>
    </w:p>
    <w:p w:rsidR="008826A8" w:rsidRPr="009319F8" w:rsidRDefault="008826A8" w:rsidP="008826A8">
      <w:pPr>
        <w:rPr>
          <w:rFonts w:ascii="Calibri" w:hAnsi="Calibri"/>
          <w:b/>
          <w:sz w:val="32"/>
          <w:szCs w:val="32"/>
        </w:rPr>
      </w:pPr>
    </w:p>
    <w:p w:rsidR="008826A8" w:rsidRDefault="00494306" w:rsidP="00A97F90">
      <w:pPr>
        <w:pStyle w:val="ListeParagraf"/>
        <w:numPr>
          <w:ilvl w:val="0"/>
          <w:numId w:val="1"/>
        </w:numPr>
        <w:rPr>
          <w:rFonts w:ascii="Calibri" w:hAnsi="Calibri"/>
          <w:b/>
          <w:sz w:val="32"/>
          <w:szCs w:val="32"/>
        </w:rPr>
      </w:pPr>
      <w:r w:rsidRPr="009319F8">
        <w:rPr>
          <w:rFonts w:ascii="Calibri" w:hAnsi="Calibri"/>
          <w:b/>
          <w:sz w:val="32"/>
          <w:szCs w:val="32"/>
        </w:rPr>
        <w:t>2.AŞAMA (TURNUVA)</w:t>
      </w:r>
    </w:p>
    <w:p w:rsidR="00312DB3" w:rsidRPr="00312DB3" w:rsidRDefault="00312DB3" w:rsidP="00312DB3">
      <w:pPr>
        <w:pStyle w:val="ListeParagraf"/>
        <w:rPr>
          <w:rFonts w:ascii="Calibri" w:hAnsi="Calibri"/>
          <w:b/>
          <w:sz w:val="32"/>
          <w:szCs w:val="32"/>
        </w:rPr>
      </w:pPr>
    </w:p>
    <w:p w:rsidR="00312DB3" w:rsidRPr="009319F8" w:rsidRDefault="00312DB3" w:rsidP="00312DB3">
      <w:pPr>
        <w:pStyle w:val="ListeParagraf"/>
        <w:numPr>
          <w:ilvl w:val="0"/>
          <w:numId w:val="1"/>
        </w:numPr>
        <w:rPr>
          <w:rFonts w:ascii="Calibri" w:hAnsi="Calibri"/>
          <w:b/>
          <w:sz w:val="32"/>
          <w:szCs w:val="32"/>
        </w:rPr>
      </w:pPr>
      <w:r w:rsidRPr="009319F8">
        <w:rPr>
          <w:rFonts w:ascii="Calibri" w:hAnsi="Calibri"/>
          <w:b/>
          <w:sz w:val="32"/>
          <w:szCs w:val="32"/>
        </w:rPr>
        <w:t>1.AŞAMA (ÖN ELEME)</w:t>
      </w:r>
      <w:r>
        <w:rPr>
          <w:rFonts w:ascii="Calibri" w:hAnsi="Calibri"/>
          <w:b/>
          <w:sz w:val="32"/>
          <w:szCs w:val="32"/>
        </w:rPr>
        <w:t xml:space="preserve"> </w:t>
      </w:r>
      <w:r w:rsidRPr="00312DB3">
        <w:rPr>
          <w:rFonts w:ascii="Calibri" w:hAnsi="Calibri"/>
          <w:b/>
          <w:sz w:val="32"/>
          <w:szCs w:val="32"/>
        </w:rPr>
        <w:t>OYUN KURALLARI</w:t>
      </w:r>
    </w:p>
    <w:p w:rsidR="0028382E" w:rsidRPr="009319F8" w:rsidRDefault="0028382E" w:rsidP="0028382E">
      <w:pPr>
        <w:rPr>
          <w:rFonts w:ascii="Calibri" w:hAnsi="Calibri"/>
          <w:b/>
          <w:sz w:val="32"/>
          <w:szCs w:val="32"/>
        </w:rPr>
      </w:pPr>
    </w:p>
    <w:p w:rsidR="0028382E" w:rsidRPr="00312DB3" w:rsidRDefault="00312DB3" w:rsidP="00312DB3">
      <w:pPr>
        <w:pStyle w:val="ListeParagraf"/>
        <w:numPr>
          <w:ilvl w:val="0"/>
          <w:numId w:val="1"/>
        </w:numPr>
        <w:rPr>
          <w:rFonts w:ascii="Calibri" w:hAnsi="Calibri"/>
          <w:b/>
          <w:sz w:val="32"/>
          <w:szCs w:val="32"/>
        </w:rPr>
      </w:pPr>
      <w:r w:rsidRPr="009319F8">
        <w:rPr>
          <w:rFonts w:ascii="Calibri" w:hAnsi="Calibri"/>
          <w:b/>
          <w:sz w:val="32"/>
          <w:szCs w:val="32"/>
        </w:rPr>
        <w:t>2.AŞAMA (TURNUVA)</w:t>
      </w:r>
      <w:r>
        <w:rPr>
          <w:rFonts w:ascii="Calibri" w:hAnsi="Calibri"/>
          <w:b/>
          <w:sz w:val="32"/>
          <w:szCs w:val="32"/>
        </w:rPr>
        <w:t xml:space="preserve"> </w:t>
      </w:r>
      <w:r w:rsidR="0028382E" w:rsidRPr="00312DB3">
        <w:rPr>
          <w:rFonts w:ascii="Calibri" w:hAnsi="Calibri"/>
          <w:b/>
          <w:sz w:val="32"/>
          <w:szCs w:val="32"/>
        </w:rPr>
        <w:t>OYUN KURALLARI</w:t>
      </w:r>
    </w:p>
    <w:p w:rsidR="005721A6" w:rsidRPr="009319F8" w:rsidRDefault="005721A6" w:rsidP="005721A6">
      <w:pPr>
        <w:rPr>
          <w:rFonts w:ascii="Calibri" w:hAnsi="Calibri"/>
          <w:b/>
          <w:sz w:val="32"/>
          <w:szCs w:val="32"/>
        </w:rPr>
      </w:pPr>
    </w:p>
    <w:p w:rsidR="00963011" w:rsidRPr="009319F8" w:rsidRDefault="00963011" w:rsidP="005721A6">
      <w:pPr>
        <w:rPr>
          <w:rFonts w:ascii="Calibri" w:hAnsi="Calibri"/>
          <w:b/>
          <w:sz w:val="32"/>
          <w:szCs w:val="32"/>
        </w:rPr>
      </w:pPr>
    </w:p>
    <w:p w:rsidR="00963011" w:rsidRPr="009319F8" w:rsidRDefault="00963011" w:rsidP="005721A6">
      <w:pPr>
        <w:rPr>
          <w:rFonts w:ascii="Calibri" w:hAnsi="Calibri"/>
          <w:b/>
          <w:sz w:val="32"/>
          <w:szCs w:val="32"/>
        </w:rPr>
      </w:pPr>
    </w:p>
    <w:p w:rsidR="00963011" w:rsidRPr="009319F8" w:rsidRDefault="00963011" w:rsidP="005721A6">
      <w:pPr>
        <w:rPr>
          <w:rFonts w:ascii="Calibri" w:hAnsi="Calibri"/>
          <w:b/>
          <w:sz w:val="32"/>
          <w:szCs w:val="32"/>
        </w:rPr>
      </w:pPr>
    </w:p>
    <w:p w:rsidR="00963011" w:rsidRPr="009319F8" w:rsidRDefault="00963011" w:rsidP="005721A6">
      <w:pPr>
        <w:rPr>
          <w:rFonts w:ascii="Calibri" w:hAnsi="Calibri"/>
          <w:b/>
          <w:sz w:val="32"/>
          <w:szCs w:val="32"/>
        </w:rPr>
      </w:pPr>
    </w:p>
    <w:p w:rsidR="00963011" w:rsidRPr="009319F8" w:rsidRDefault="00963011" w:rsidP="005721A6">
      <w:pPr>
        <w:rPr>
          <w:rFonts w:ascii="Calibri" w:hAnsi="Calibri"/>
          <w:b/>
          <w:sz w:val="32"/>
          <w:szCs w:val="32"/>
        </w:rPr>
      </w:pPr>
    </w:p>
    <w:p w:rsidR="00963011" w:rsidRPr="009319F8" w:rsidRDefault="00963011" w:rsidP="005721A6">
      <w:pPr>
        <w:rPr>
          <w:rFonts w:ascii="Calibri" w:hAnsi="Calibri"/>
          <w:b/>
          <w:sz w:val="32"/>
          <w:szCs w:val="32"/>
        </w:rPr>
      </w:pPr>
    </w:p>
    <w:p w:rsidR="00963011" w:rsidRPr="009319F8" w:rsidRDefault="00963011" w:rsidP="005721A6">
      <w:pPr>
        <w:rPr>
          <w:rFonts w:ascii="Calibri" w:hAnsi="Calibri"/>
          <w:b/>
          <w:sz w:val="32"/>
          <w:szCs w:val="32"/>
        </w:rPr>
      </w:pPr>
    </w:p>
    <w:p w:rsidR="00963011" w:rsidRPr="009319F8" w:rsidRDefault="00963011" w:rsidP="005721A6">
      <w:pPr>
        <w:rPr>
          <w:rFonts w:ascii="Calibri" w:hAnsi="Calibri"/>
          <w:b/>
          <w:sz w:val="32"/>
          <w:szCs w:val="32"/>
        </w:rPr>
      </w:pPr>
    </w:p>
    <w:p w:rsidR="00963011" w:rsidRPr="009319F8" w:rsidRDefault="00963011" w:rsidP="005721A6">
      <w:pPr>
        <w:rPr>
          <w:rFonts w:ascii="Calibri" w:hAnsi="Calibri"/>
          <w:b/>
          <w:sz w:val="32"/>
          <w:szCs w:val="32"/>
        </w:rPr>
      </w:pPr>
    </w:p>
    <w:p w:rsidR="00963011" w:rsidRPr="009319F8" w:rsidRDefault="00963011" w:rsidP="005721A6">
      <w:pPr>
        <w:rPr>
          <w:rFonts w:ascii="Calibri" w:hAnsi="Calibri"/>
          <w:b/>
          <w:sz w:val="32"/>
          <w:szCs w:val="32"/>
        </w:rPr>
      </w:pPr>
    </w:p>
    <w:p w:rsidR="00610053" w:rsidRDefault="00610053" w:rsidP="005721A6">
      <w:pPr>
        <w:rPr>
          <w:rFonts w:ascii="Calibri" w:hAnsi="Calibri"/>
          <w:b/>
          <w:sz w:val="32"/>
          <w:szCs w:val="32"/>
        </w:rPr>
      </w:pPr>
    </w:p>
    <w:p w:rsidR="00D93BCC" w:rsidRDefault="00D93BCC" w:rsidP="005721A6">
      <w:pPr>
        <w:rPr>
          <w:rFonts w:ascii="Calibri" w:hAnsi="Calibri"/>
          <w:b/>
          <w:sz w:val="32"/>
          <w:szCs w:val="32"/>
        </w:rPr>
      </w:pPr>
    </w:p>
    <w:p w:rsidR="00D93BCC" w:rsidRDefault="00D93BCC" w:rsidP="005721A6">
      <w:pPr>
        <w:rPr>
          <w:rFonts w:ascii="Calibri" w:hAnsi="Calibri"/>
          <w:b/>
          <w:sz w:val="32"/>
          <w:szCs w:val="32"/>
        </w:rPr>
      </w:pPr>
    </w:p>
    <w:p w:rsidR="00440762" w:rsidRPr="00440762" w:rsidRDefault="00440762" w:rsidP="00440762">
      <w:pPr>
        <w:shd w:val="clear" w:color="auto" w:fill="FCFCFC"/>
        <w:spacing w:line="810" w:lineRule="atLeast"/>
        <w:jc w:val="both"/>
        <w:textAlignment w:val="baseline"/>
        <w:outlineLvl w:val="2"/>
        <w:rPr>
          <w:rFonts w:eastAsia="Times New Roman" w:cs="Arial"/>
          <w:b/>
          <w:caps/>
          <w:color w:val="032C27"/>
          <w:sz w:val="28"/>
          <w:szCs w:val="28"/>
          <w:lang w:eastAsia="tr-TR"/>
        </w:rPr>
      </w:pPr>
      <w:r w:rsidRPr="00440762">
        <w:rPr>
          <w:rFonts w:eastAsia="Times New Roman" w:cs="Arial"/>
          <w:b/>
          <w:caps/>
          <w:color w:val="000000"/>
          <w:sz w:val="28"/>
          <w:szCs w:val="28"/>
          <w:bdr w:val="none" w:sz="0" w:space="0" w:color="auto" w:frame="1"/>
          <w:lang w:eastAsia="tr-TR"/>
        </w:rPr>
        <w:t>Zeka Oyunları Nedir?</w:t>
      </w:r>
    </w:p>
    <w:p w:rsidR="00440762" w:rsidRPr="00440762" w:rsidRDefault="00440762" w:rsidP="00440762">
      <w:pPr>
        <w:shd w:val="clear" w:color="auto" w:fill="FCFCFC"/>
        <w:ind w:firstLine="708"/>
        <w:jc w:val="both"/>
        <w:textAlignment w:val="baseline"/>
        <w:rPr>
          <w:rFonts w:eastAsia="Times New Roman" w:cs="Arial"/>
          <w:color w:val="A1A9AF"/>
          <w:lang w:eastAsia="tr-TR"/>
        </w:rPr>
      </w:pPr>
      <w:r w:rsidRPr="00440762">
        <w:rPr>
          <w:rFonts w:eastAsia="Times New Roman" w:cs="Arial"/>
          <w:color w:val="000000"/>
          <w:bdr w:val="none" w:sz="0" w:space="0" w:color="auto" w:frame="1"/>
          <w:lang w:eastAsia="tr-TR"/>
        </w:rPr>
        <w:t>Zekayı kavram, ilke, algı ve yönergeleri kullanarak soyut ya da somut nesneler arası ilişki ya da ilişkileri kavrayabilme, analiz yapabilme, akıl yürütme ve bu becerileri belli bir amaca ulaşmak için kullanma olarak tanımlayabiliriz. Bu tanımdan hareketle zekâ ile ilgili belirtilen becerileri harekete geçirecek her türlü etkinliği zeka oyunu olarak algılayabiliriz. Ancak bu amaçlara ulaşmak için etkililiği ispatlanmış, eğlenceli, kolay temin edilebilir ve tüm dünyada uygulanan oyunlar da vardır. Bu oyunlar aynı zamanda Milli Eğitim Bakanlığı’nın ortaokul Zekâ Oyunları dersinin içeriğini de oluşturmaktadır.</w:t>
      </w:r>
    </w:p>
    <w:p w:rsidR="00440762" w:rsidRPr="00440762" w:rsidRDefault="00440762" w:rsidP="00440762">
      <w:pPr>
        <w:rPr>
          <w:b/>
        </w:rPr>
      </w:pPr>
    </w:p>
    <w:p w:rsidR="00440762" w:rsidRPr="00440762" w:rsidRDefault="00440762" w:rsidP="00440762">
      <w:pPr>
        <w:rPr>
          <w:b/>
        </w:rPr>
      </w:pPr>
    </w:p>
    <w:p w:rsidR="009D7B30" w:rsidRPr="00D93BCC" w:rsidRDefault="009D7B30" w:rsidP="005721A6">
      <w:pPr>
        <w:rPr>
          <w:rFonts w:ascii="Calibri" w:hAnsi="Calibri"/>
          <w:b/>
          <w:sz w:val="28"/>
          <w:szCs w:val="28"/>
        </w:rPr>
      </w:pPr>
      <w:r w:rsidRPr="00D93BCC">
        <w:rPr>
          <w:rFonts w:ascii="Calibri" w:hAnsi="Calibri"/>
          <w:b/>
          <w:sz w:val="28"/>
          <w:szCs w:val="28"/>
        </w:rPr>
        <w:t>PROJENİN KAPSAMI,HEDEFİ VE KAZANIMLARI</w:t>
      </w:r>
    </w:p>
    <w:p w:rsidR="009D7B30" w:rsidRPr="00D93BCC" w:rsidRDefault="009D7B30" w:rsidP="005721A6">
      <w:pPr>
        <w:rPr>
          <w:rFonts w:ascii="Calibri" w:hAnsi="Calibri"/>
          <w:b/>
          <w:sz w:val="28"/>
          <w:szCs w:val="28"/>
        </w:rPr>
      </w:pPr>
    </w:p>
    <w:p w:rsidR="009D7B30" w:rsidRDefault="009D7B30" w:rsidP="005721A6">
      <w:pPr>
        <w:rPr>
          <w:rFonts w:ascii="Calibri" w:hAnsi="Calibri"/>
          <w:b/>
        </w:rPr>
      </w:pPr>
      <w:r w:rsidRPr="00D93BCC">
        <w:rPr>
          <w:rFonts w:ascii="Calibri" w:hAnsi="Calibri"/>
          <w:b/>
        </w:rPr>
        <w:t>Projenin Kapsamı ve Hedefleri:</w:t>
      </w:r>
    </w:p>
    <w:p w:rsidR="00D93BCC" w:rsidRPr="00D93BCC" w:rsidRDefault="00D93BCC" w:rsidP="005721A6">
      <w:pPr>
        <w:rPr>
          <w:rFonts w:ascii="Calibri" w:hAnsi="Calibri"/>
          <w:b/>
        </w:rPr>
      </w:pPr>
    </w:p>
    <w:p w:rsidR="009D7B30" w:rsidRPr="009319F8" w:rsidRDefault="009D7B30" w:rsidP="009D7B30">
      <w:pPr>
        <w:pStyle w:val="ListeParagraf"/>
        <w:numPr>
          <w:ilvl w:val="0"/>
          <w:numId w:val="2"/>
        </w:numPr>
        <w:rPr>
          <w:rFonts w:ascii="Calibri" w:hAnsi="Calibri"/>
        </w:rPr>
      </w:pPr>
      <w:r w:rsidRPr="009319F8">
        <w:rPr>
          <w:rFonts w:ascii="Calibri" w:hAnsi="Calibri"/>
        </w:rPr>
        <w:t xml:space="preserve">Rize İlinde zeka oyunları yarışmasının </w:t>
      </w:r>
      <w:r w:rsidR="002A77BB">
        <w:rPr>
          <w:rFonts w:ascii="Calibri" w:hAnsi="Calibri"/>
        </w:rPr>
        <w:t>düzenlenmesi ve bu yarışma ile ö</w:t>
      </w:r>
      <w:r w:rsidRPr="009319F8">
        <w:rPr>
          <w:rFonts w:ascii="Calibri" w:hAnsi="Calibri"/>
        </w:rPr>
        <w:t>ğrencilerin eğlenceli bir rekabet ortamında bir araya getirilmesi.</w:t>
      </w:r>
    </w:p>
    <w:p w:rsidR="009D7B30" w:rsidRPr="009319F8" w:rsidRDefault="009D7B30" w:rsidP="009D7B30">
      <w:pPr>
        <w:pStyle w:val="ListeParagraf"/>
        <w:rPr>
          <w:rFonts w:ascii="Calibri" w:hAnsi="Calibri"/>
        </w:rPr>
      </w:pPr>
    </w:p>
    <w:p w:rsidR="009D7B30" w:rsidRPr="009319F8" w:rsidRDefault="009D7B30" w:rsidP="009D7B30">
      <w:pPr>
        <w:pStyle w:val="ListeParagraf"/>
        <w:numPr>
          <w:ilvl w:val="0"/>
          <w:numId w:val="2"/>
        </w:numPr>
        <w:rPr>
          <w:rFonts w:ascii="Calibri" w:hAnsi="Calibri"/>
        </w:rPr>
      </w:pPr>
      <w:r w:rsidRPr="009319F8">
        <w:rPr>
          <w:rFonts w:ascii="Calibri" w:hAnsi="Calibri"/>
        </w:rPr>
        <w:t>Zeka oyunlarına yönelik ilginin arttırılması ve böylece öğrencilerin bilişsel gelişimine ve akademik başarılarına katkı sağlanması.</w:t>
      </w:r>
    </w:p>
    <w:p w:rsidR="009D7B30" w:rsidRPr="009319F8" w:rsidRDefault="009D7B30" w:rsidP="009D7B30">
      <w:pPr>
        <w:rPr>
          <w:rFonts w:ascii="Calibri" w:hAnsi="Calibri"/>
          <w:b/>
        </w:rPr>
      </w:pPr>
    </w:p>
    <w:p w:rsidR="009D7B30" w:rsidRPr="009319F8" w:rsidRDefault="009D7B30" w:rsidP="009D7B30">
      <w:pPr>
        <w:pStyle w:val="ListeParagraf"/>
        <w:numPr>
          <w:ilvl w:val="0"/>
          <w:numId w:val="2"/>
        </w:numPr>
        <w:rPr>
          <w:rFonts w:ascii="Calibri" w:hAnsi="Calibri"/>
        </w:rPr>
      </w:pPr>
      <w:r w:rsidRPr="009319F8">
        <w:rPr>
          <w:rFonts w:ascii="Calibri" w:hAnsi="Calibri"/>
        </w:rPr>
        <w:t>Öğrencilerin zeka oyunları alanındaki potansiyellerinin ortaya çıkarılması.</w:t>
      </w:r>
    </w:p>
    <w:p w:rsidR="009D7B30" w:rsidRPr="009319F8" w:rsidRDefault="009D7B30" w:rsidP="009D7B30">
      <w:pPr>
        <w:rPr>
          <w:rFonts w:ascii="Calibri" w:hAnsi="Calibri"/>
        </w:rPr>
      </w:pPr>
    </w:p>
    <w:p w:rsidR="009D7B30" w:rsidRPr="009319F8" w:rsidRDefault="009D7B30" w:rsidP="009D7B30">
      <w:pPr>
        <w:pStyle w:val="ListeParagraf"/>
        <w:numPr>
          <w:ilvl w:val="0"/>
          <w:numId w:val="2"/>
        </w:numPr>
        <w:rPr>
          <w:rFonts w:ascii="Calibri" w:hAnsi="Calibri"/>
        </w:rPr>
      </w:pPr>
      <w:r w:rsidRPr="009319F8">
        <w:rPr>
          <w:rFonts w:ascii="Calibri" w:hAnsi="Calibri"/>
        </w:rPr>
        <w:t xml:space="preserve">Potansiyeli yüksek olan öğrencilerin yeteneklerini </w:t>
      </w:r>
      <w:r w:rsidR="0009063F" w:rsidRPr="009319F8">
        <w:rPr>
          <w:rFonts w:ascii="Calibri" w:hAnsi="Calibri"/>
        </w:rPr>
        <w:t>geliştirmeleri için yönlendirilebilmesi.</w:t>
      </w:r>
    </w:p>
    <w:p w:rsidR="002E5CD0" w:rsidRDefault="002E5CD0" w:rsidP="0009063F">
      <w:pPr>
        <w:rPr>
          <w:rFonts w:ascii="Calibri" w:hAnsi="Calibri"/>
          <w:b/>
          <w:sz w:val="28"/>
          <w:szCs w:val="28"/>
        </w:rPr>
      </w:pPr>
    </w:p>
    <w:p w:rsidR="0009063F" w:rsidRPr="00D93BCC" w:rsidRDefault="0009063F" w:rsidP="0009063F">
      <w:pPr>
        <w:rPr>
          <w:rFonts w:ascii="Calibri" w:hAnsi="Calibri"/>
          <w:b/>
        </w:rPr>
      </w:pPr>
      <w:r w:rsidRPr="00D93BCC">
        <w:rPr>
          <w:rFonts w:ascii="Calibri" w:hAnsi="Calibri"/>
          <w:b/>
        </w:rPr>
        <w:t>Projenin Kazanımları:</w:t>
      </w:r>
    </w:p>
    <w:p w:rsidR="0009063F" w:rsidRPr="009319F8" w:rsidRDefault="0009063F" w:rsidP="0009063F">
      <w:pPr>
        <w:pStyle w:val="ListeParagraf"/>
        <w:rPr>
          <w:rFonts w:ascii="Calibri" w:hAnsi="Calibri"/>
          <w:b/>
          <w:sz w:val="28"/>
          <w:szCs w:val="28"/>
        </w:rPr>
      </w:pPr>
    </w:p>
    <w:p w:rsidR="0009063F" w:rsidRPr="009319F8" w:rsidRDefault="0009063F" w:rsidP="0009063F">
      <w:pPr>
        <w:pStyle w:val="ListeParagraf"/>
        <w:numPr>
          <w:ilvl w:val="0"/>
          <w:numId w:val="5"/>
        </w:numPr>
        <w:rPr>
          <w:rFonts w:ascii="Calibri" w:hAnsi="Calibri"/>
          <w:sz w:val="28"/>
          <w:szCs w:val="28"/>
        </w:rPr>
      </w:pPr>
      <w:r w:rsidRPr="009319F8">
        <w:rPr>
          <w:rFonts w:ascii="Calibri" w:hAnsi="Calibri"/>
        </w:rPr>
        <w:t>Akıl yürütme becerisinin gelişmesi</w:t>
      </w:r>
    </w:p>
    <w:p w:rsidR="0009063F" w:rsidRPr="009319F8" w:rsidRDefault="0009063F" w:rsidP="0009063F">
      <w:pPr>
        <w:rPr>
          <w:rFonts w:ascii="Calibri" w:hAnsi="Calibri"/>
          <w:sz w:val="28"/>
          <w:szCs w:val="28"/>
        </w:rPr>
      </w:pPr>
    </w:p>
    <w:p w:rsidR="0009063F" w:rsidRPr="009319F8" w:rsidRDefault="0009063F" w:rsidP="0009063F">
      <w:pPr>
        <w:pStyle w:val="ListeParagraf"/>
        <w:numPr>
          <w:ilvl w:val="0"/>
          <w:numId w:val="5"/>
        </w:numPr>
        <w:rPr>
          <w:rFonts w:ascii="Calibri" w:hAnsi="Calibri"/>
        </w:rPr>
      </w:pPr>
      <w:r w:rsidRPr="009319F8">
        <w:rPr>
          <w:rFonts w:ascii="Calibri" w:hAnsi="Calibri"/>
          <w:sz w:val="28"/>
          <w:szCs w:val="28"/>
        </w:rPr>
        <w:t>K</w:t>
      </w:r>
      <w:r w:rsidRPr="009319F8">
        <w:rPr>
          <w:rFonts w:ascii="Calibri" w:hAnsi="Calibri"/>
        </w:rPr>
        <w:t>onsantrasyon süre ve derinliğinin artması</w:t>
      </w:r>
    </w:p>
    <w:p w:rsidR="0009063F" w:rsidRPr="009319F8" w:rsidRDefault="0009063F" w:rsidP="0009063F">
      <w:pPr>
        <w:rPr>
          <w:rFonts w:ascii="Calibri" w:hAnsi="Calibri"/>
        </w:rPr>
      </w:pPr>
    </w:p>
    <w:p w:rsidR="0009063F" w:rsidRPr="009319F8" w:rsidRDefault="0009063F" w:rsidP="0009063F">
      <w:pPr>
        <w:pStyle w:val="ListeParagraf"/>
        <w:numPr>
          <w:ilvl w:val="0"/>
          <w:numId w:val="5"/>
        </w:numPr>
        <w:rPr>
          <w:rFonts w:ascii="Calibri" w:hAnsi="Calibri"/>
        </w:rPr>
      </w:pPr>
      <w:r w:rsidRPr="009319F8">
        <w:rPr>
          <w:rFonts w:ascii="Calibri" w:hAnsi="Calibri"/>
        </w:rPr>
        <w:t>Girişimcilik ve cesaretin artması</w:t>
      </w:r>
    </w:p>
    <w:p w:rsidR="0009063F" w:rsidRPr="009319F8" w:rsidRDefault="0009063F" w:rsidP="0009063F">
      <w:pPr>
        <w:rPr>
          <w:rFonts w:ascii="Calibri" w:hAnsi="Calibri"/>
        </w:rPr>
      </w:pPr>
    </w:p>
    <w:p w:rsidR="0009063F" w:rsidRPr="009319F8" w:rsidRDefault="0009063F" w:rsidP="0009063F">
      <w:pPr>
        <w:pStyle w:val="ListeParagraf"/>
        <w:numPr>
          <w:ilvl w:val="0"/>
          <w:numId w:val="5"/>
        </w:numPr>
        <w:rPr>
          <w:rFonts w:ascii="Calibri" w:hAnsi="Calibri"/>
        </w:rPr>
      </w:pPr>
      <w:r w:rsidRPr="009319F8">
        <w:rPr>
          <w:rFonts w:ascii="Calibri" w:hAnsi="Calibri"/>
        </w:rPr>
        <w:t>Okuduğunu anlama, anladığını uygulama beceri ve hızının artması</w:t>
      </w:r>
    </w:p>
    <w:p w:rsidR="0009063F" w:rsidRPr="009319F8" w:rsidRDefault="0009063F" w:rsidP="0009063F">
      <w:pPr>
        <w:rPr>
          <w:rFonts w:ascii="Calibri" w:hAnsi="Calibri"/>
        </w:rPr>
      </w:pPr>
    </w:p>
    <w:p w:rsidR="0009063F" w:rsidRPr="009319F8" w:rsidRDefault="0009063F" w:rsidP="0009063F">
      <w:pPr>
        <w:pStyle w:val="ListeParagraf"/>
        <w:numPr>
          <w:ilvl w:val="0"/>
          <w:numId w:val="5"/>
        </w:numPr>
        <w:rPr>
          <w:rFonts w:ascii="Calibri" w:hAnsi="Calibri"/>
        </w:rPr>
      </w:pPr>
      <w:r w:rsidRPr="009319F8">
        <w:rPr>
          <w:rFonts w:ascii="Calibri" w:hAnsi="Calibri"/>
        </w:rPr>
        <w:t>İlk defa karşılaşılan koşullara adaptasyonun kolaylaşması</w:t>
      </w:r>
    </w:p>
    <w:p w:rsidR="0009063F" w:rsidRPr="009319F8" w:rsidRDefault="0009063F" w:rsidP="0009063F">
      <w:pPr>
        <w:rPr>
          <w:rFonts w:ascii="Calibri" w:hAnsi="Calibri"/>
        </w:rPr>
      </w:pPr>
    </w:p>
    <w:p w:rsidR="0009063F" w:rsidRPr="009319F8" w:rsidRDefault="0009063F" w:rsidP="0009063F">
      <w:pPr>
        <w:pStyle w:val="ListeParagraf"/>
        <w:numPr>
          <w:ilvl w:val="0"/>
          <w:numId w:val="5"/>
        </w:numPr>
        <w:rPr>
          <w:rFonts w:ascii="Calibri" w:hAnsi="Calibri"/>
        </w:rPr>
      </w:pPr>
      <w:r w:rsidRPr="009319F8">
        <w:rPr>
          <w:rFonts w:ascii="Calibri" w:hAnsi="Calibri"/>
        </w:rPr>
        <w:t>Sorunlarla başa çıkma, yenilgi karşısında pes etmeme ve yeniden başlayabilme becerisi</w:t>
      </w:r>
    </w:p>
    <w:p w:rsidR="0009063F" w:rsidRPr="009319F8" w:rsidRDefault="0009063F" w:rsidP="0009063F">
      <w:pPr>
        <w:rPr>
          <w:rFonts w:ascii="Calibri" w:hAnsi="Calibri"/>
        </w:rPr>
      </w:pPr>
    </w:p>
    <w:p w:rsidR="0009063F" w:rsidRPr="009319F8" w:rsidRDefault="0009063F" w:rsidP="0009063F">
      <w:pPr>
        <w:pStyle w:val="ListeParagraf"/>
        <w:numPr>
          <w:ilvl w:val="0"/>
          <w:numId w:val="5"/>
        </w:numPr>
        <w:rPr>
          <w:rFonts w:ascii="Calibri" w:hAnsi="Calibri"/>
        </w:rPr>
      </w:pPr>
      <w:r w:rsidRPr="009319F8">
        <w:rPr>
          <w:rFonts w:ascii="Calibri" w:hAnsi="Calibri"/>
        </w:rPr>
        <w:t xml:space="preserve">Yaratıcılığın gelişimi </w:t>
      </w:r>
    </w:p>
    <w:p w:rsidR="0009063F" w:rsidRPr="009319F8" w:rsidRDefault="0009063F" w:rsidP="0009063F">
      <w:pPr>
        <w:rPr>
          <w:rFonts w:ascii="Calibri" w:hAnsi="Calibri"/>
        </w:rPr>
      </w:pPr>
    </w:p>
    <w:p w:rsidR="0009063F" w:rsidRPr="009319F8" w:rsidRDefault="0009063F" w:rsidP="0009063F">
      <w:pPr>
        <w:pStyle w:val="ListeParagraf"/>
        <w:numPr>
          <w:ilvl w:val="0"/>
          <w:numId w:val="5"/>
        </w:numPr>
        <w:rPr>
          <w:rFonts w:ascii="Calibri" w:hAnsi="Calibri"/>
        </w:rPr>
      </w:pPr>
      <w:r w:rsidRPr="009319F8">
        <w:rPr>
          <w:rFonts w:ascii="Calibri" w:hAnsi="Calibri"/>
        </w:rPr>
        <w:t xml:space="preserve">Motor becerilerin gelişimi </w:t>
      </w:r>
    </w:p>
    <w:p w:rsidR="0009063F" w:rsidRPr="009319F8" w:rsidRDefault="0009063F" w:rsidP="0009063F">
      <w:pPr>
        <w:rPr>
          <w:rFonts w:ascii="Calibri" w:hAnsi="Calibri"/>
        </w:rPr>
      </w:pPr>
    </w:p>
    <w:p w:rsidR="0009063F" w:rsidRPr="009319F8" w:rsidRDefault="0009063F" w:rsidP="0009063F">
      <w:pPr>
        <w:pStyle w:val="ListeParagraf"/>
        <w:numPr>
          <w:ilvl w:val="0"/>
          <w:numId w:val="5"/>
        </w:numPr>
        <w:rPr>
          <w:rFonts w:ascii="Calibri" w:hAnsi="Calibri"/>
        </w:rPr>
      </w:pPr>
      <w:r w:rsidRPr="009319F8">
        <w:rPr>
          <w:rFonts w:ascii="Calibri" w:hAnsi="Calibri"/>
        </w:rPr>
        <w:t>3-Boyutlu görebilme, görünmeyi canlandırabilme becerisinin artması</w:t>
      </w:r>
    </w:p>
    <w:p w:rsidR="0009063F" w:rsidRPr="009319F8" w:rsidRDefault="0009063F" w:rsidP="0009063F">
      <w:pPr>
        <w:rPr>
          <w:rFonts w:ascii="Calibri" w:hAnsi="Calibri"/>
        </w:rPr>
      </w:pPr>
    </w:p>
    <w:p w:rsidR="0009063F" w:rsidRPr="009319F8" w:rsidRDefault="0009063F" w:rsidP="0009063F">
      <w:pPr>
        <w:pStyle w:val="ListeParagraf"/>
        <w:numPr>
          <w:ilvl w:val="0"/>
          <w:numId w:val="5"/>
        </w:numPr>
        <w:rPr>
          <w:rFonts w:ascii="Calibri" w:hAnsi="Calibri"/>
        </w:rPr>
      </w:pPr>
      <w:r w:rsidRPr="009319F8">
        <w:rPr>
          <w:rFonts w:ascii="Calibri" w:hAnsi="Calibri"/>
        </w:rPr>
        <w:t>Çok yönlü/stratejik/eleştirel düşünebilme</w:t>
      </w:r>
    </w:p>
    <w:p w:rsidR="0009063F" w:rsidRPr="009319F8" w:rsidRDefault="0009063F" w:rsidP="0009063F">
      <w:pPr>
        <w:rPr>
          <w:rFonts w:ascii="Calibri" w:hAnsi="Calibri"/>
        </w:rPr>
      </w:pPr>
    </w:p>
    <w:p w:rsidR="0009063F" w:rsidRPr="009319F8" w:rsidRDefault="0009063F" w:rsidP="0009063F">
      <w:pPr>
        <w:pStyle w:val="ListeParagraf"/>
        <w:numPr>
          <w:ilvl w:val="0"/>
          <w:numId w:val="5"/>
        </w:numPr>
        <w:rPr>
          <w:rFonts w:ascii="Calibri" w:hAnsi="Calibri"/>
        </w:rPr>
      </w:pPr>
      <w:r w:rsidRPr="009319F8">
        <w:rPr>
          <w:rFonts w:ascii="Calibri" w:hAnsi="Calibri"/>
        </w:rPr>
        <w:t>Elindeki verileri doğru değerlendirme ve bunları sonuca ulaşmada verimli ve akılcı kullanabilme</w:t>
      </w:r>
    </w:p>
    <w:p w:rsidR="0009063F" w:rsidRPr="009319F8" w:rsidRDefault="0009063F" w:rsidP="0009063F">
      <w:pPr>
        <w:rPr>
          <w:rFonts w:ascii="Calibri" w:hAnsi="Calibri"/>
        </w:rPr>
      </w:pPr>
    </w:p>
    <w:p w:rsidR="0009063F" w:rsidRPr="009319F8" w:rsidRDefault="0009063F" w:rsidP="0009063F">
      <w:pPr>
        <w:pStyle w:val="ListeParagraf"/>
        <w:numPr>
          <w:ilvl w:val="0"/>
          <w:numId w:val="5"/>
        </w:numPr>
        <w:rPr>
          <w:rFonts w:ascii="Calibri" w:hAnsi="Calibri"/>
        </w:rPr>
      </w:pPr>
      <w:r w:rsidRPr="009319F8">
        <w:rPr>
          <w:rFonts w:ascii="Calibri" w:hAnsi="Calibri"/>
        </w:rPr>
        <w:t>Ekip çalışmasına yatkınlığın artması</w:t>
      </w:r>
    </w:p>
    <w:p w:rsidR="0009063F" w:rsidRPr="009319F8" w:rsidRDefault="0009063F" w:rsidP="0009063F">
      <w:pPr>
        <w:rPr>
          <w:rFonts w:ascii="Calibri" w:hAnsi="Calibri"/>
        </w:rPr>
      </w:pPr>
    </w:p>
    <w:p w:rsidR="0009063F" w:rsidRPr="009319F8" w:rsidRDefault="0009063F" w:rsidP="0009063F">
      <w:pPr>
        <w:pStyle w:val="ListeParagraf"/>
        <w:numPr>
          <w:ilvl w:val="0"/>
          <w:numId w:val="5"/>
        </w:numPr>
        <w:rPr>
          <w:rFonts w:ascii="Calibri" w:hAnsi="Calibri"/>
        </w:rPr>
      </w:pPr>
      <w:r w:rsidRPr="009319F8">
        <w:rPr>
          <w:rFonts w:ascii="Calibri" w:hAnsi="Calibri"/>
        </w:rPr>
        <w:t>Durumlar karşısında farklı çözüm yolları/ stratejileri geliştirebilme</w:t>
      </w:r>
    </w:p>
    <w:p w:rsidR="0009063F" w:rsidRPr="009319F8" w:rsidRDefault="0009063F" w:rsidP="0009063F">
      <w:pPr>
        <w:rPr>
          <w:rFonts w:ascii="Calibri" w:hAnsi="Calibri"/>
        </w:rPr>
      </w:pPr>
    </w:p>
    <w:p w:rsidR="0009063F" w:rsidRPr="009319F8" w:rsidRDefault="0009063F" w:rsidP="0009063F">
      <w:pPr>
        <w:pStyle w:val="ListeParagraf"/>
        <w:numPr>
          <w:ilvl w:val="0"/>
          <w:numId w:val="5"/>
        </w:numPr>
        <w:rPr>
          <w:rFonts w:ascii="Calibri" w:hAnsi="Calibri"/>
        </w:rPr>
      </w:pPr>
      <w:r w:rsidRPr="009319F8">
        <w:rPr>
          <w:rFonts w:ascii="Calibri" w:hAnsi="Calibri"/>
        </w:rPr>
        <w:t>Kendini ve yeteneklerini tanıma</w:t>
      </w:r>
    </w:p>
    <w:p w:rsidR="0009063F" w:rsidRPr="009319F8" w:rsidRDefault="0009063F" w:rsidP="0009063F">
      <w:pPr>
        <w:rPr>
          <w:rFonts w:ascii="Calibri" w:hAnsi="Calibri"/>
        </w:rPr>
      </w:pPr>
    </w:p>
    <w:p w:rsidR="000316DA" w:rsidRDefault="0009063F" w:rsidP="005F5BF9">
      <w:pPr>
        <w:pStyle w:val="ListeParagraf"/>
        <w:numPr>
          <w:ilvl w:val="0"/>
          <w:numId w:val="5"/>
        </w:numPr>
        <w:rPr>
          <w:rFonts w:ascii="Calibri" w:hAnsi="Calibri"/>
        </w:rPr>
      </w:pPr>
      <w:r w:rsidRPr="009319F8">
        <w:rPr>
          <w:rFonts w:ascii="Calibri" w:hAnsi="Calibri"/>
        </w:rPr>
        <w:t>Hızlı düşünebilme ve karar verme</w:t>
      </w:r>
      <w:r w:rsidR="00E37494" w:rsidRPr="009319F8">
        <w:rPr>
          <w:rFonts w:ascii="Calibri" w:hAnsi="Calibri"/>
        </w:rPr>
        <w:t xml:space="preserve"> vb.</w:t>
      </w:r>
    </w:p>
    <w:p w:rsidR="00D93BCC" w:rsidRPr="00D93BCC" w:rsidRDefault="00D93BCC" w:rsidP="00D93BCC">
      <w:pPr>
        <w:pStyle w:val="ListeParagraf"/>
        <w:rPr>
          <w:rFonts w:ascii="Calibri" w:hAnsi="Calibri"/>
        </w:rPr>
      </w:pPr>
    </w:p>
    <w:p w:rsidR="00D93BCC" w:rsidRDefault="00D93BCC" w:rsidP="00440762">
      <w:pPr>
        <w:pStyle w:val="ListeParagraf"/>
        <w:rPr>
          <w:rFonts w:ascii="Calibri" w:hAnsi="Calibri"/>
        </w:rPr>
      </w:pPr>
    </w:p>
    <w:p w:rsidR="00440762" w:rsidRDefault="00440762" w:rsidP="00440762">
      <w:pPr>
        <w:pStyle w:val="ListeParagraf"/>
        <w:rPr>
          <w:rFonts w:ascii="Calibri" w:hAnsi="Calibri"/>
        </w:rPr>
      </w:pPr>
    </w:p>
    <w:p w:rsidR="00440762" w:rsidRDefault="00440762" w:rsidP="00440762">
      <w:pPr>
        <w:pStyle w:val="ListeParagraf"/>
        <w:rPr>
          <w:rFonts w:ascii="Calibri" w:hAnsi="Calibri"/>
        </w:rPr>
      </w:pPr>
    </w:p>
    <w:p w:rsidR="00440762" w:rsidRDefault="00440762" w:rsidP="00440762">
      <w:pPr>
        <w:pStyle w:val="ListeParagraf"/>
        <w:rPr>
          <w:rFonts w:ascii="Calibri" w:hAnsi="Calibri"/>
        </w:rPr>
      </w:pPr>
    </w:p>
    <w:p w:rsidR="00440762" w:rsidRDefault="00440762" w:rsidP="00440762">
      <w:pPr>
        <w:pStyle w:val="ListeParagraf"/>
        <w:rPr>
          <w:rFonts w:ascii="Calibri" w:hAnsi="Calibri"/>
        </w:rPr>
      </w:pPr>
    </w:p>
    <w:p w:rsidR="00440762" w:rsidRDefault="00440762" w:rsidP="00440762">
      <w:pPr>
        <w:pStyle w:val="ListeParagraf"/>
        <w:rPr>
          <w:rFonts w:ascii="Calibri" w:hAnsi="Calibri"/>
        </w:rPr>
      </w:pPr>
    </w:p>
    <w:p w:rsidR="00440762" w:rsidRDefault="00440762" w:rsidP="00440762">
      <w:pPr>
        <w:pStyle w:val="ListeParagraf"/>
        <w:rPr>
          <w:rFonts w:ascii="Calibri" w:hAnsi="Calibri"/>
        </w:rPr>
      </w:pPr>
    </w:p>
    <w:p w:rsidR="00440762" w:rsidRDefault="00440762" w:rsidP="00440762">
      <w:pPr>
        <w:pStyle w:val="ListeParagraf"/>
        <w:rPr>
          <w:rFonts w:ascii="Calibri" w:hAnsi="Calibri"/>
        </w:rPr>
      </w:pPr>
    </w:p>
    <w:p w:rsidR="00440762" w:rsidRDefault="00440762" w:rsidP="00440762">
      <w:pPr>
        <w:pStyle w:val="ListeParagraf"/>
        <w:rPr>
          <w:rFonts w:ascii="Calibri" w:hAnsi="Calibri"/>
        </w:rPr>
      </w:pPr>
    </w:p>
    <w:p w:rsidR="00440762" w:rsidRDefault="00440762" w:rsidP="00440762">
      <w:pPr>
        <w:pStyle w:val="ListeParagraf"/>
        <w:rPr>
          <w:rFonts w:ascii="Calibri" w:hAnsi="Calibri"/>
        </w:rPr>
      </w:pPr>
    </w:p>
    <w:p w:rsidR="00440762" w:rsidRDefault="00440762" w:rsidP="00440762">
      <w:pPr>
        <w:pStyle w:val="ListeParagraf"/>
        <w:rPr>
          <w:rFonts w:ascii="Calibri" w:hAnsi="Calibri"/>
        </w:rPr>
      </w:pPr>
    </w:p>
    <w:p w:rsidR="00440762" w:rsidRDefault="00440762" w:rsidP="00440762">
      <w:pPr>
        <w:pStyle w:val="ListeParagraf"/>
        <w:rPr>
          <w:rFonts w:ascii="Calibri" w:hAnsi="Calibri"/>
        </w:rPr>
      </w:pPr>
    </w:p>
    <w:p w:rsidR="00440762" w:rsidRDefault="00440762" w:rsidP="00440762">
      <w:pPr>
        <w:pStyle w:val="ListeParagraf"/>
        <w:rPr>
          <w:rFonts w:ascii="Calibri" w:hAnsi="Calibri"/>
        </w:rPr>
      </w:pPr>
    </w:p>
    <w:p w:rsidR="00440762" w:rsidRDefault="00440762" w:rsidP="00440762">
      <w:pPr>
        <w:pStyle w:val="ListeParagraf"/>
        <w:rPr>
          <w:rFonts w:ascii="Calibri" w:hAnsi="Calibri"/>
        </w:rPr>
      </w:pPr>
    </w:p>
    <w:p w:rsidR="00440762" w:rsidRDefault="00440762" w:rsidP="00440762">
      <w:pPr>
        <w:pStyle w:val="ListeParagraf"/>
        <w:rPr>
          <w:rFonts w:ascii="Calibri" w:hAnsi="Calibri"/>
        </w:rPr>
      </w:pPr>
    </w:p>
    <w:p w:rsidR="00440762" w:rsidRDefault="00440762" w:rsidP="00440762">
      <w:pPr>
        <w:pStyle w:val="ListeParagraf"/>
        <w:rPr>
          <w:rFonts w:ascii="Calibri" w:hAnsi="Calibri"/>
        </w:rPr>
      </w:pPr>
    </w:p>
    <w:p w:rsidR="00440762" w:rsidRDefault="00440762" w:rsidP="00440762">
      <w:pPr>
        <w:pStyle w:val="ListeParagraf"/>
        <w:rPr>
          <w:rFonts w:ascii="Calibri" w:hAnsi="Calibri"/>
        </w:rPr>
      </w:pPr>
    </w:p>
    <w:p w:rsidR="00440762" w:rsidRDefault="00440762" w:rsidP="00440762">
      <w:pPr>
        <w:pStyle w:val="ListeParagraf"/>
        <w:rPr>
          <w:rFonts w:ascii="Calibri" w:hAnsi="Calibri"/>
        </w:rPr>
      </w:pPr>
    </w:p>
    <w:p w:rsidR="00440762" w:rsidRDefault="00440762" w:rsidP="00440762">
      <w:pPr>
        <w:pStyle w:val="ListeParagraf"/>
        <w:rPr>
          <w:rFonts w:ascii="Calibri" w:hAnsi="Calibri"/>
        </w:rPr>
      </w:pPr>
    </w:p>
    <w:p w:rsidR="00440762" w:rsidRDefault="00440762" w:rsidP="00440762">
      <w:pPr>
        <w:pStyle w:val="ListeParagraf"/>
        <w:rPr>
          <w:rFonts w:ascii="Calibri" w:hAnsi="Calibri"/>
        </w:rPr>
      </w:pPr>
    </w:p>
    <w:p w:rsidR="00440762" w:rsidRDefault="00440762" w:rsidP="00440762">
      <w:pPr>
        <w:pStyle w:val="ListeParagraf"/>
        <w:rPr>
          <w:rFonts w:ascii="Calibri" w:hAnsi="Calibri"/>
        </w:rPr>
      </w:pPr>
    </w:p>
    <w:p w:rsidR="00440762" w:rsidRDefault="00440762" w:rsidP="00440762">
      <w:pPr>
        <w:pStyle w:val="ListeParagraf"/>
        <w:rPr>
          <w:rFonts w:ascii="Calibri" w:hAnsi="Calibri"/>
        </w:rPr>
      </w:pPr>
    </w:p>
    <w:p w:rsidR="00440762" w:rsidRDefault="00440762" w:rsidP="00440762">
      <w:pPr>
        <w:pStyle w:val="ListeParagraf"/>
        <w:rPr>
          <w:rFonts w:ascii="Calibri" w:hAnsi="Calibri"/>
        </w:rPr>
      </w:pPr>
    </w:p>
    <w:p w:rsidR="00440762" w:rsidRDefault="00440762" w:rsidP="00440762">
      <w:pPr>
        <w:pStyle w:val="ListeParagraf"/>
        <w:rPr>
          <w:rFonts w:ascii="Calibri" w:hAnsi="Calibri"/>
        </w:rPr>
      </w:pPr>
    </w:p>
    <w:p w:rsidR="00440762" w:rsidRDefault="00440762" w:rsidP="00440762">
      <w:pPr>
        <w:pStyle w:val="ListeParagraf"/>
        <w:rPr>
          <w:rFonts w:ascii="Calibri" w:hAnsi="Calibri"/>
        </w:rPr>
      </w:pPr>
    </w:p>
    <w:p w:rsidR="00440762" w:rsidRDefault="00440762" w:rsidP="00440762">
      <w:pPr>
        <w:pStyle w:val="ListeParagraf"/>
        <w:rPr>
          <w:rFonts w:ascii="Calibri" w:hAnsi="Calibri"/>
        </w:rPr>
      </w:pPr>
    </w:p>
    <w:p w:rsidR="00440762" w:rsidRDefault="00440762" w:rsidP="00440762">
      <w:pPr>
        <w:pStyle w:val="ListeParagraf"/>
        <w:rPr>
          <w:rFonts w:ascii="Calibri" w:hAnsi="Calibri"/>
        </w:rPr>
      </w:pPr>
    </w:p>
    <w:p w:rsidR="00440762" w:rsidRDefault="00440762" w:rsidP="00440762">
      <w:pPr>
        <w:pStyle w:val="ListeParagraf"/>
        <w:rPr>
          <w:rFonts w:ascii="Calibri" w:hAnsi="Calibri"/>
        </w:rPr>
      </w:pPr>
    </w:p>
    <w:p w:rsidR="00440762" w:rsidRDefault="00440762" w:rsidP="00440762">
      <w:pPr>
        <w:pStyle w:val="ListeParagraf"/>
        <w:rPr>
          <w:rFonts w:ascii="Calibri" w:hAnsi="Calibri"/>
        </w:rPr>
      </w:pPr>
    </w:p>
    <w:p w:rsidR="00440762" w:rsidRDefault="00440762" w:rsidP="00440762">
      <w:pPr>
        <w:pStyle w:val="ListeParagraf"/>
        <w:rPr>
          <w:rFonts w:ascii="Calibri" w:hAnsi="Calibri"/>
        </w:rPr>
      </w:pPr>
    </w:p>
    <w:p w:rsidR="00440762" w:rsidRDefault="00440762" w:rsidP="00440762">
      <w:pPr>
        <w:pStyle w:val="ListeParagraf"/>
        <w:rPr>
          <w:rFonts w:ascii="Calibri" w:hAnsi="Calibri"/>
        </w:rPr>
      </w:pPr>
    </w:p>
    <w:p w:rsidR="00440762" w:rsidRDefault="00440762" w:rsidP="00440762">
      <w:pPr>
        <w:pStyle w:val="ListeParagraf"/>
        <w:rPr>
          <w:rFonts w:ascii="Calibri" w:hAnsi="Calibri"/>
        </w:rPr>
      </w:pPr>
    </w:p>
    <w:p w:rsidR="00440762" w:rsidRDefault="00440762" w:rsidP="00440762">
      <w:pPr>
        <w:pStyle w:val="ListeParagraf"/>
        <w:rPr>
          <w:rFonts w:ascii="Calibri" w:hAnsi="Calibri"/>
        </w:rPr>
      </w:pPr>
    </w:p>
    <w:p w:rsidR="00440762" w:rsidRPr="00D93BCC" w:rsidRDefault="00440762" w:rsidP="00440762">
      <w:pPr>
        <w:pStyle w:val="ListeParagraf"/>
        <w:rPr>
          <w:rFonts w:ascii="Calibri" w:hAnsi="Calibri"/>
        </w:rPr>
      </w:pPr>
    </w:p>
    <w:p w:rsidR="005F5BF9" w:rsidRPr="005F5BF9" w:rsidRDefault="00EF1F26" w:rsidP="005F5BF9">
      <w:pPr>
        <w:rPr>
          <w:rFonts w:ascii="Calibri" w:hAnsi="Calibri"/>
          <w:b/>
          <w:sz w:val="32"/>
          <w:szCs w:val="32"/>
        </w:rPr>
      </w:pPr>
      <w:r>
        <w:rPr>
          <w:rFonts w:ascii="Calibri" w:hAnsi="Calibri"/>
          <w:b/>
          <w:sz w:val="32"/>
          <w:szCs w:val="32"/>
        </w:rPr>
        <w:t>YARIŞMA</w:t>
      </w:r>
      <w:r w:rsidR="005F5BF9" w:rsidRPr="005F5BF9">
        <w:rPr>
          <w:rFonts w:ascii="Calibri" w:hAnsi="Calibri"/>
          <w:b/>
          <w:sz w:val="32"/>
          <w:szCs w:val="32"/>
        </w:rPr>
        <w:t>NIN AŞAMALARI</w:t>
      </w:r>
    </w:p>
    <w:p w:rsidR="005F5BF9" w:rsidRPr="005F5BF9" w:rsidRDefault="005F5BF9" w:rsidP="005F5BF9">
      <w:pPr>
        <w:pStyle w:val="ListeParagraf"/>
        <w:rPr>
          <w:rFonts w:ascii="Calibri" w:hAnsi="Calibri"/>
          <w:b/>
          <w:sz w:val="32"/>
          <w:szCs w:val="32"/>
        </w:rPr>
      </w:pPr>
    </w:p>
    <w:tbl>
      <w:tblPr>
        <w:tblStyle w:val="TabloKlavuzu"/>
        <w:tblW w:w="9095" w:type="dxa"/>
        <w:tblLook w:val="04A0"/>
      </w:tblPr>
      <w:tblGrid>
        <w:gridCol w:w="9095"/>
      </w:tblGrid>
      <w:tr w:rsidR="005F5BF9" w:rsidRPr="009319F8" w:rsidTr="00D93BCC">
        <w:trPr>
          <w:trHeight w:val="1108"/>
        </w:trPr>
        <w:tc>
          <w:tcPr>
            <w:tcW w:w="9095" w:type="dxa"/>
          </w:tcPr>
          <w:p w:rsidR="005F5BF9" w:rsidRPr="009319F8" w:rsidRDefault="005F5BF9" w:rsidP="00F44D16">
            <w:pPr>
              <w:rPr>
                <w:rFonts w:ascii="Calibri" w:hAnsi="Calibri"/>
                <w:b/>
              </w:rPr>
            </w:pPr>
          </w:p>
          <w:p w:rsidR="005F5BF9" w:rsidRPr="009319F8" w:rsidRDefault="005F5BF9" w:rsidP="007E0F9A">
            <w:pPr>
              <w:rPr>
                <w:rFonts w:ascii="Calibri" w:hAnsi="Calibri"/>
                <w:b/>
              </w:rPr>
            </w:pPr>
            <w:r w:rsidRPr="009319F8">
              <w:rPr>
                <w:rFonts w:ascii="Calibri" w:hAnsi="Calibri"/>
                <w:b/>
              </w:rPr>
              <w:t>Rize ilindeki resmi</w:t>
            </w:r>
            <w:r w:rsidR="0046790A">
              <w:rPr>
                <w:rFonts w:ascii="Calibri" w:hAnsi="Calibri"/>
                <w:b/>
              </w:rPr>
              <w:t xml:space="preserve"> ve özel tüm ilk</w:t>
            </w:r>
            <w:r w:rsidRPr="009319F8">
              <w:rPr>
                <w:rFonts w:ascii="Calibri" w:hAnsi="Calibri"/>
                <w:b/>
              </w:rPr>
              <w:t xml:space="preserve"> ve or</w:t>
            </w:r>
            <w:r w:rsidR="007E0F9A">
              <w:rPr>
                <w:rFonts w:ascii="Calibri" w:hAnsi="Calibri"/>
                <w:b/>
              </w:rPr>
              <w:t>ta</w:t>
            </w:r>
            <w:r w:rsidR="002A77BB">
              <w:rPr>
                <w:rFonts w:ascii="Calibri" w:hAnsi="Calibri"/>
                <w:b/>
              </w:rPr>
              <w:t xml:space="preserve"> </w:t>
            </w:r>
            <w:r w:rsidR="000316DA">
              <w:rPr>
                <w:rFonts w:ascii="Calibri" w:hAnsi="Calibri"/>
                <w:b/>
              </w:rPr>
              <w:t xml:space="preserve">okullardan </w:t>
            </w:r>
            <w:r>
              <w:rPr>
                <w:rFonts w:ascii="Calibri" w:hAnsi="Calibri"/>
                <w:b/>
              </w:rPr>
              <w:t>4.</w:t>
            </w:r>
            <w:r w:rsidR="0061496F">
              <w:rPr>
                <w:rFonts w:ascii="Calibri" w:hAnsi="Calibri"/>
                <w:b/>
              </w:rPr>
              <w:t xml:space="preserve">sınıflar,5 ve </w:t>
            </w:r>
            <w:r>
              <w:rPr>
                <w:rFonts w:ascii="Calibri" w:hAnsi="Calibri"/>
                <w:b/>
              </w:rPr>
              <w:t>6.</w:t>
            </w:r>
            <w:r w:rsidR="0061496F">
              <w:rPr>
                <w:rFonts w:ascii="Calibri" w:hAnsi="Calibri"/>
                <w:b/>
              </w:rPr>
              <w:t xml:space="preserve">sınıflar , 7 ve </w:t>
            </w:r>
            <w:r>
              <w:rPr>
                <w:rFonts w:ascii="Calibri" w:hAnsi="Calibri"/>
                <w:b/>
              </w:rPr>
              <w:t>8. s</w:t>
            </w:r>
            <w:r w:rsidRPr="009319F8">
              <w:rPr>
                <w:rFonts w:ascii="Calibri" w:hAnsi="Calibri"/>
                <w:b/>
              </w:rPr>
              <w:t xml:space="preserve">ınıflardan </w:t>
            </w:r>
            <w:r w:rsidR="007E0F9A">
              <w:rPr>
                <w:rFonts w:ascii="Calibri" w:hAnsi="Calibri"/>
                <w:b/>
              </w:rPr>
              <w:t>her kategoride  2’şer</w:t>
            </w:r>
            <w:r w:rsidRPr="009319F8">
              <w:rPr>
                <w:rFonts w:ascii="Calibri" w:hAnsi="Calibri"/>
                <w:b/>
              </w:rPr>
              <w:t xml:space="preserve"> öğrenci ile katılım sağlanacaktır.</w:t>
            </w:r>
          </w:p>
        </w:tc>
      </w:tr>
    </w:tbl>
    <w:p w:rsidR="005F5BF9" w:rsidRPr="005F5BF9" w:rsidRDefault="00E0500F" w:rsidP="005F5BF9">
      <w:pPr>
        <w:pStyle w:val="ListeParagraf"/>
        <w:rPr>
          <w:rFonts w:ascii="Calibri" w:hAnsi="Calibri"/>
          <w:b/>
          <w:sz w:val="32"/>
          <w:szCs w:val="32"/>
        </w:rPr>
      </w:pPr>
      <w:r w:rsidRPr="00E0500F">
        <w:rPr>
          <w:noProof/>
          <w:lang w:eastAsia="tr-T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6" type="#_x0000_t67" style="position:absolute;left:0;text-align:left;margin-left:196.15pt;margin-top:-.2pt;width:21.75pt;height:23pt;z-index:251656192;mso-position-horizontal-relative:text;mso-position-vertical-relative:text">
            <v:textbox style="layout-flow:vertical-ideographic"/>
          </v:shape>
        </w:pict>
      </w:r>
    </w:p>
    <w:tbl>
      <w:tblPr>
        <w:tblStyle w:val="TabloKlavuzu"/>
        <w:tblpPr w:leftFromText="141" w:rightFromText="141" w:vertAnchor="text" w:tblpY="147"/>
        <w:tblW w:w="0" w:type="auto"/>
        <w:tblLook w:val="04A0"/>
      </w:tblPr>
      <w:tblGrid>
        <w:gridCol w:w="9056"/>
      </w:tblGrid>
      <w:tr w:rsidR="00D93BCC" w:rsidRPr="009319F8" w:rsidTr="00D93BCC">
        <w:trPr>
          <w:trHeight w:val="255"/>
        </w:trPr>
        <w:tc>
          <w:tcPr>
            <w:tcW w:w="9056" w:type="dxa"/>
          </w:tcPr>
          <w:p w:rsidR="00D93BCC" w:rsidRPr="009319F8" w:rsidRDefault="00D93BCC" w:rsidP="00D93BCC">
            <w:pPr>
              <w:rPr>
                <w:rFonts w:ascii="Calibri" w:hAnsi="Calibri"/>
                <w:b/>
              </w:rPr>
            </w:pPr>
          </w:p>
          <w:p w:rsidR="00D93BCC" w:rsidRPr="009319F8" w:rsidRDefault="00D93BCC" w:rsidP="00D93BCC">
            <w:pPr>
              <w:rPr>
                <w:rFonts w:ascii="Calibri" w:hAnsi="Calibri"/>
                <w:b/>
              </w:rPr>
            </w:pPr>
            <w:r w:rsidRPr="009319F8">
              <w:rPr>
                <w:rFonts w:ascii="Calibri" w:hAnsi="Calibri"/>
                <w:b/>
              </w:rPr>
              <w:t>Turnuva iki aşamalı yapılacaktır.</w:t>
            </w:r>
          </w:p>
          <w:p w:rsidR="00D93BCC" w:rsidRPr="009319F8" w:rsidRDefault="00D93BCC" w:rsidP="00D93BCC">
            <w:pPr>
              <w:rPr>
                <w:rFonts w:ascii="Calibri" w:hAnsi="Calibri"/>
                <w:b/>
              </w:rPr>
            </w:pPr>
            <w:r w:rsidRPr="009319F8">
              <w:rPr>
                <w:rFonts w:ascii="Calibri" w:hAnsi="Calibri"/>
                <w:b/>
              </w:rPr>
              <w:t>1.Aşama (ön eleme)</w:t>
            </w:r>
            <w:r>
              <w:rPr>
                <w:rFonts w:ascii="Calibri" w:hAnsi="Calibri"/>
                <w:b/>
              </w:rPr>
              <w:t>:</w:t>
            </w:r>
            <w:r w:rsidRPr="009319F8">
              <w:rPr>
                <w:rFonts w:ascii="Calibri" w:hAnsi="Calibri"/>
                <w:b/>
              </w:rPr>
              <w:t xml:space="preserve"> </w:t>
            </w:r>
            <w:r>
              <w:rPr>
                <w:rFonts w:ascii="Calibri" w:hAnsi="Calibri"/>
                <w:b/>
              </w:rPr>
              <w:t>Akıl yürütme ve mantık oyunlarından yazılı sınav</w:t>
            </w:r>
            <w:r w:rsidRPr="009319F8">
              <w:rPr>
                <w:rFonts w:ascii="Calibri" w:hAnsi="Calibri"/>
                <w:b/>
              </w:rPr>
              <w:t xml:space="preserve"> şeklinde yapılacak</w:t>
            </w:r>
            <w:r>
              <w:rPr>
                <w:rFonts w:ascii="Calibri" w:hAnsi="Calibri"/>
                <w:b/>
              </w:rPr>
              <w:t>tır</w:t>
            </w:r>
            <w:r w:rsidRPr="009319F8">
              <w:rPr>
                <w:rFonts w:ascii="Calibri" w:hAnsi="Calibri"/>
                <w:b/>
              </w:rPr>
              <w:t>.</w:t>
            </w:r>
          </w:p>
          <w:p w:rsidR="00D93BCC" w:rsidRPr="009319F8" w:rsidRDefault="00D93BCC" w:rsidP="00D93BCC">
            <w:pPr>
              <w:rPr>
                <w:rFonts w:ascii="Calibri" w:hAnsi="Calibri"/>
                <w:b/>
              </w:rPr>
            </w:pPr>
            <w:r w:rsidRPr="009319F8">
              <w:rPr>
                <w:rFonts w:ascii="Calibri" w:hAnsi="Calibri"/>
                <w:b/>
              </w:rPr>
              <w:t>2.Aşama (turnuva)</w:t>
            </w:r>
            <w:r>
              <w:rPr>
                <w:rFonts w:ascii="Calibri" w:hAnsi="Calibri"/>
                <w:b/>
              </w:rPr>
              <w:t>: M</w:t>
            </w:r>
            <w:r w:rsidRPr="009319F8">
              <w:rPr>
                <w:rFonts w:ascii="Calibri" w:hAnsi="Calibri"/>
                <w:b/>
              </w:rPr>
              <w:t>üsabakalar halinde ve puanlama şeklinde yapılacaktır.</w:t>
            </w:r>
          </w:p>
          <w:p w:rsidR="00D93BCC" w:rsidRPr="009319F8" w:rsidRDefault="00E0500F" w:rsidP="00D93BCC">
            <w:pPr>
              <w:rPr>
                <w:rFonts w:ascii="Calibri" w:hAnsi="Calibri"/>
                <w:b/>
              </w:rPr>
            </w:pPr>
            <w:r w:rsidRPr="00E0500F">
              <w:rPr>
                <w:rFonts w:ascii="Calibri" w:hAnsi="Calibri"/>
                <w:b/>
                <w:noProof/>
                <w:sz w:val="32"/>
                <w:szCs w:val="32"/>
                <w:lang w:eastAsia="tr-TR"/>
              </w:rPr>
              <w:pict>
                <v:shape id="_x0000_s1045" type="#_x0000_t67" style="position:absolute;margin-left:198.4pt;margin-top:13.95pt;width:21.75pt;height:26.35pt;z-index:251667456">
                  <v:textbox style="layout-flow:vertical-ideographic"/>
                </v:shape>
              </w:pict>
            </w:r>
          </w:p>
        </w:tc>
      </w:tr>
    </w:tbl>
    <w:p w:rsidR="005F5BF9" w:rsidRPr="005F5BF9" w:rsidRDefault="005F5BF9" w:rsidP="005F5BF9">
      <w:pPr>
        <w:pStyle w:val="ListeParagraf"/>
        <w:rPr>
          <w:rFonts w:ascii="Calibri" w:hAnsi="Calibri"/>
          <w:b/>
          <w:sz w:val="32"/>
          <w:szCs w:val="32"/>
        </w:rPr>
      </w:pPr>
    </w:p>
    <w:tbl>
      <w:tblPr>
        <w:tblStyle w:val="TabloKlavuzu"/>
        <w:tblpPr w:leftFromText="141" w:rightFromText="141" w:vertAnchor="text" w:tblpY="264"/>
        <w:tblW w:w="0" w:type="auto"/>
        <w:tblLook w:val="04A0"/>
      </w:tblPr>
      <w:tblGrid>
        <w:gridCol w:w="9056"/>
      </w:tblGrid>
      <w:tr w:rsidR="00D93BCC" w:rsidRPr="009319F8" w:rsidTr="00D93BCC">
        <w:trPr>
          <w:trHeight w:val="1214"/>
        </w:trPr>
        <w:tc>
          <w:tcPr>
            <w:tcW w:w="9056" w:type="dxa"/>
          </w:tcPr>
          <w:p w:rsidR="00D93BCC" w:rsidRPr="009319F8" w:rsidRDefault="00D93BCC" w:rsidP="00D93BCC">
            <w:pPr>
              <w:rPr>
                <w:rFonts w:ascii="Calibri" w:hAnsi="Calibri"/>
                <w:b/>
              </w:rPr>
            </w:pPr>
          </w:p>
          <w:p w:rsidR="00D93BCC" w:rsidRPr="009319F8" w:rsidRDefault="00D93BCC" w:rsidP="00D93BCC">
            <w:pPr>
              <w:rPr>
                <w:rFonts w:ascii="Calibri" w:hAnsi="Calibri"/>
                <w:b/>
              </w:rPr>
            </w:pPr>
            <w:r w:rsidRPr="009319F8">
              <w:rPr>
                <w:rFonts w:ascii="Calibri" w:hAnsi="Calibri"/>
                <w:b/>
              </w:rPr>
              <w:t xml:space="preserve">Birinci aşamada </w:t>
            </w:r>
            <w:r>
              <w:rPr>
                <w:rFonts w:ascii="Calibri" w:hAnsi="Calibri"/>
                <w:b/>
              </w:rPr>
              <w:t xml:space="preserve">tüm öğrencilere </w:t>
            </w:r>
            <w:r w:rsidRPr="0061496F">
              <w:rPr>
                <w:rFonts w:ascii="Calibri" w:hAnsi="Calibri"/>
                <w:b/>
                <w:u w:val="single"/>
              </w:rPr>
              <w:t>kendi</w:t>
            </w:r>
            <w:r>
              <w:rPr>
                <w:rFonts w:ascii="Calibri" w:hAnsi="Calibri"/>
                <w:b/>
                <w:u w:val="single"/>
              </w:rPr>
              <w:t xml:space="preserve"> kategorilerinin seviyesin</w:t>
            </w:r>
            <w:r w:rsidRPr="0061496F">
              <w:rPr>
                <w:rFonts w:ascii="Calibri" w:hAnsi="Calibri"/>
                <w:b/>
                <w:u w:val="single"/>
              </w:rPr>
              <w:t>de</w:t>
            </w:r>
            <w:r w:rsidRPr="009319F8">
              <w:rPr>
                <w:rFonts w:ascii="Calibri" w:hAnsi="Calibri"/>
                <w:b/>
              </w:rPr>
              <w:t xml:space="preserve"> </w:t>
            </w:r>
            <w:r>
              <w:rPr>
                <w:rFonts w:ascii="Calibri" w:hAnsi="Calibri"/>
                <w:b/>
              </w:rPr>
              <w:t xml:space="preserve">akıl yürütme ve işlem oyunlarından bir sınav </w:t>
            </w:r>
            <w:r w:rsidRPr="009319F8">
              <w:rPr>
                <w:rFonts w:ascii="Calibri" w:hAnsi="Calibri"/>
                <w:b/>
              </w:rPr>
              <w:t>uygulanacaktır. Değerlendirmeler</w:t>
            </w:r>
            <w:r>
              <w:rPr>
                <w:rFonts w:ascii="Calibri" w:hAnsi="Calibri"/>
                <w:b/>
              </w:rPr>
              <w:t xml:space="preserve"> bu sınav sonucunda</w:t>
            </w:r>
            <w:r w:rsidRPr="009319F8">
              <w:rPr>
                <w:rFonts w:ascii="Calibri" w:hAnsi="Calibri"/>
                <w:b/>
              </w:rPr>
              <w:t xml:space="preserve"> her </w:t>
            </w:r>
            <w:r>
              <w:rPr>
                <w:rFonts w:ascii="Calibri" w:hAnsi="Calibri"/>
                <w:b/>
              </w:rPr>
              <w:t>kategori</w:t>
            </w:r>
            <w:r w:rsidRPr="009319F8">
              <w:rPr>
                <w:rFonts w:ascii="Calibri" w:hAnsi="Calibri"/>
                <w:b/>
              </w:rPr>
              <w:t xml:space="preserve"> için ayrı ayrı yapılacaktır.</w:t>
            </w:r>
          </w:p>
          <w:p w:rsidR="00D93BCC" w:rsidRPr="009319F8" w:rsidRDefault="00E0500F" w:rsidP="00D93BCC">
            <w:pPr>
              <w:rPr>
                <w:rFonts w:ascii="Calibri" w:hAnsi="Calibri"/>
                <w:b/>
              </w:rPr>
            </w:pPr>
            <w:r w:rsidRPr="00E0500F">
              <w:rPr>
                <w:rFonts w:ascii="Calibri" w:hAnsi="Calibri"/>
                <w:b/>
                <w:noProof/>
                <w:sz w:val="28"/>
                <w:szCs w:val="28"/>
                <w:lang w:eastAsia="tr-TR"/>
              </w:rPr>
              <w:pict>
                <v:shape id="_x0000_s1046" type="#_x0000_t67" style="position:absolute;margin-left:202.9pt;margin-top:14.25pt;width:21.75pt;height:24.4pt;z-index:251669504">
                  <v:textbox style="layout-flow:vertical-ideographic"/>
                </v:shape>
              </w:pict>
            </w:r>
          </w:p>
        </w:tc>
      </w:tr>
    </w:tbl>
    <w:p w:rsidR="005F5BF9" w:rsidRPr="005F5BF9" w:rsidRDefault="005F5BF9" w:rsidP="005F5BF9">
      <w:pPr>
        <w:pStyle w:val="ListeParagraf"/>
        <w:rPr>
          <w:rFonts w:ascii="Calibri" w:hAnsi="Calibri"/>
          <w:b/>
          <w:sz w:val="32"/>
          <w:szCs w:val="32"/>
        </w:rPr>
      </w:pPr>
    </w:p>
    <w:p w:rsidR="005F5BF9" w:rsidRPr="005F5BF9" w:rsidRDefault="005F5BF9" w:rsidP="005F5BF9">
      <w:pPr>
        <w:pStyle w:val="ListeParagraf"/>
        <w:rPr>
          <w:rFonts w:ascii="Calibri" w:hAnsi="Calibri"/>
          <w:b/>
          <w:sz w:val="28"/>
          <w:szCs w:val="28"/>
        </w:rPr>
      </w:pPr>
    </w:p>
    <w:tbl>
      <w:tblPr>
        <w:tblStyle w:val="TabloKlavuzu"/>
        <w:tblpPr w:leftFromText="141" w:rightFromText="141" w:vertAnchor="text" w:horzAnchor="margin" w:tblpY="133"/>
        <w:tblW w:w="0" w:type="auto"/>
        <w:tblLook w:val="04A0"/>
      </w:tblPr>
      <w:tblGrid>
        <w:gridCol w:w="9056"/>
      </w:tblGrid>
      <w:tr w:rsidR="00D93BCC" w:rsidRPr="009319F8" w:rsidTr="00D93BCC">
        <w:tc>
          <w:tcPr>
            <w:tcW w:w="9056" w:type="dxa"/>
          </w:tcPr>
          <w:p w:rsidR="00D93BCC" w:rsidRPr="009319F8" w:rsidRDefault="00D93BCC" w:rsidP="00D93BCC">
            <w:pPr>
              <w:rPr>
                <w:rFonts w:ascii="Calibri" w:hAnsi="Calibri"/>
                <w:b/>
                <w:sz w:val="28"/>
                <w:szCs w:val="28"/>
              </w:rPr>
            </w:pPr>
          </w:p>
          <w:p w:rsidR="00D93BCC" w:rsidRPr="009319F8" w:rsidRDefault="00D93BCC" w:rsidP="00D93BCC">
            <w:pPr>
              <w:rPr>
                <w:rFonts w:ascii="Calibri" w:hAnsi="Calibri"/>
                <w:b/>
              </w:rPr>
            </w:pPr>
            <w:r w:rsidRPr="009319F8">
              <w:rPr>
                <w:rFonts w:ascii="Calibri" w:hAnsi="Calibri"/>
                <w:b/>
              </w:rPr>
              <w:t>Turnuvanın birinci aşa</w:t>
            </w:r>
            <w:r>
              <w:rPr>
                <w:rFonts w:ascii="Calibri" w:hAnsi="Calibri"/>
                <w:b/>
              </w:rPr>
              <w:t>masında her kategoride ilk 12’ye giren toplam 36</w:t>
            </w:r>
            <w:r w:rsidRPr="009319F8">
              <w:rPr>
                <w:rFonts w:ascii="Calibri" w:hAnsi="Calibri"/>
                <w:b/>
              </w:rPr>
              <w:t xml:space="preserve"> öğrenci 2.Aşamaya katılım hakkı elde edeceklerdir.</w:t>
            </w:r>
          </w:p>
          <w:p w:rsidR="00D93BCC" w:rsidRPr="009319F8" w:rsidRDefault="00E0500F" w:rsidP="00D93BCC">
            <w:pPr>
              <w:rPr>
                <w:rFonts w:ascii="Calibri" w:hAnsi="Calibri"/>
                <w:b/>
                <w:sz w:val="28"/>
                <w:szCs w:val="28"/>
              </w:rPr>
            </w:pPr>
            <w:r>
              <w:rPr>
                <w:rFonts w:ascii="Calibri" w:hAnsi="Calibri"/>
                <w:b/>
                <w:noProof/>
                <w:sz w:val="28"/>
                <w:szCs w:val="28"/>
                <w:lang w:eastAsia="tr-TR"/>
              </w:rPr>
              <w:pict>
                <v:shape id="_x0000_s1047" type="#_x0000_t67" style="position:absolute;margin-left:205.9pt;margin-top:16.8pt;width:21.75pt;height:23.85pt;z-index:251671552">
                  <v:textbox style="layout-flow:vertical-ideographic"/>
                </v:shape>
              </w:pict>
            </w:r>
          </w:p>
        </w:tc>
      </w:tr>
    </w:tbl>
    <w:p w:rsidR="005F5BF9" w:rsidRPr="005F5BF9" w:rsidRDefault="005F5BF9" w:rsidP="005F5BF9">
      <w:pPr>
        <w:pStyle w:val="ListeParagraf"/>
        <w:rPr>
          <w:rFonts w:ascii="Calibri" w:hAnsi="Calibri"/>
          <w:b/>
          <w:sz w:val="28"/>
          <w:szCs w:val="28"/>
        </w:rPr>
      </w:pPr>
    </w:p>
    <w:p w:rsidR="005F5BF9" w:rsidRPr="005F5BF9" w:rsidRDefault="005F5BF9" w:rsidP="005F5BF9">
      <w:pPr>
        <w:pStyle w:val="ListeParagraf"/>
        <w:rPr>
          <w:rFonts w:ascii="Calibri" w:hAnsi="Calibri"/>
          <w:b/>
          <w:sz w:val="28"/>
          <w:szCs w:val="28"/>
        </w:rPr>
      </w:pPr>
    </w:p>
    <w:tbl>
      <w:tblPr>
        <w:tblStyle w:val="TabloKlavuzu"/>
        <w:tblpPr w:leftFromText="141" w:rightFromText="141" w:vertAnchor="text" w:horzAnchor="margin" w:tblpY="11"/>
        <w:tblW w:w="0" w:type="auto"/>
        <w:tblLook w:val="04A0"/>
      </w:tblPr>
      <w:tblGrid>
        <w:gridCol w:w="9056"/>
      </w:tblGrid>
      <w:tr w:rsidR="00D93BCC" w:rsidRPr="009319F8" w:rsidTr="00D93BCC">
        <w:tc>
          <w:tcPr>
            <w:tcW w:w="9056" w:type="dxa"/>
          </w:tcPr>
          <w:p w:rsidR="00D93BCC" w:rsidRPr="009319F8" w:rsidRDefault="00D93BCC" w:rsidP="00D93BCC">
            <w:pPr>
              <w:rPr>
                <w:rFonts w:ascii="Calibri" w:hAnsi="Calibri"/>
                <w:b/>
                <w:sz w:val="28"/>
                <w:szCs w:val="28"/>
              </w:rPr>
            </w:pPr>
          </w:p>
          <w:p w:rsidR="00D93BCC" w:rsidRPr="009319F8" w:rsidRDefault="00D93BCC" w:rsidP="00D93BCC">
            <w:pPr>
              <w:rPr>
                <w:rFonts w:ascii="Calibri" w:hAnsi="Calibri"/>
                <w:b/>
              </w:rPr>
            </w:pPr>
            <w:r w:rsidRPr="009319F8">
              <w:rPr>
                <w:rFonts w:ascii="Calibri" w:hAnsi="Calibri"/>
                <w:b/>
              </w:rPr>
              <w:t>Turnuvanı</w:t>
            </w:r>
            <w:r>
              <w:rPr>
                <w:rFonts w:ascii="Calibri" w:hAnsi="Calibri"/>
                <w:b/>
              </w:rPr>
              <w:t>n ikinci aşamasında (4.) s</w:t>
            </w:r>
            <w:r w:rsidRPr="009319F8">
              <w:rPr>
                <w:rFonts w:ascii="Calibri" w:hAnsi="Calibri"/>
                <w:b/>
              </w:rPr>
              <w:t>ın</w:t>
            </w:r>
            <w:r>
              <w:rPr>
                <w:rFonts w:ascii="Calibri" w:hAnsi="Calibri"/>
                <w:b/>
              </w:rPr>
              <w:t>ıflar , ( 5.ve 6.) sınıflar (7. v</w:t>
            </w:r>
            <w:r w:rsidRPr="009319F8">
              <w:rPr>
                <w:rFonts w:ascii="Calibri" w:hAnsi="Calibri"/>
                <w:b/>
              </w:rPr>
              <w:t>e 8.) sınıflardan oluşacak 3 kategoride turnuva oyunları oynanacaktır.</w:t>
            </w:r>
          </w:p>
          <w:p w:rsidR="00D93BCC" w:rsidRPr="009319F8" w:rsidRDefault="00E0500F" w:rsidP="00D93BCC">
            <w:pPr>
              <w:rPr>
                <w:rFonts w:ascii="Calibri" w:hAnsi="Calibri"/>
                <w:b/>
                <w:sz w:val="28"/>
                <w:szCs w:val="28"/>
              </w:rPr>
            </w:pPr>
            <w:r w:rsidRPr="00E0500F">
              <w:rPr>
                <w:noProof/>
                <w:lang w:eastAsia="tr-TR"/>
              </w:rPr>
              <w:pict>
                <v:shape id="_x0000_s1040" type="#_x0000_t67" style="position:absolute;margin-left:208.15pt;margin-top:16.8pt;width:19.5pt;height:20.4pt;z-index:251660288">
                  <v:textbox style="layout-flow:vertical-ideographic"/>
                </v:shape>
              </w:pict>
            </w:r>
          </w:p>
        </w:tc>
      </w:tr>
    </w:tbl>
    <w:p w:rsidR="005F5BF9" w:rsidRPr="005F5BF9" w:rsidRDefault="005F5BF9" w:rsidP="005F5BF9">
      <w:pPr>
        <w:pStyle w:val="ListeParagraf"/>
        <w:rPr>
          <w:rFonts w:ascii="Calibri" w:hAnsi="Calibri"/>
          <w:b/>
          <w:sz w:val="28"/>
          <w:szCs w:val="28"/>
        </w:rPr>
      </w:pPr>
    </w:p>
    <w:tbl>
      <w:tblPr>
        <w:tblStyle w:val="TabloKlavuzu"/>
        <w:tblpPr w:leftFromText="141" w:rightFromText="141" w:vertAnchor="text" w:horzAnchor="margin" w:tblpY="215"/>
        <w:tblW w:w="0" w:type="auto"/>
        <w:tblLook w:val="04A0"/>
      </w:tblPr>
      <w:tblGrid>
        <w:gridCol w:w="9056"/>
      </w:tblGrid>
      <w:tr w:rsidR="00D93BCC" w:rsidRPr="009319F8" w:rsidTr="00D93BCC">
        <w:tc>
          <w:tcPr>
            <w:tcW w:w="9056" w:type="dxa"/>
          </w:tcPr>
          <w:p w:rsidR="00D93BCC" w:rsidRPr="009319F8" w:rsidRDefault="00D93BCC" w:rsidP="00D93BCC">
            <w:pPr>
              <w:rPr>
                <w:rFonts w:ascii="Calibri" w:hAnsi="Calibri"/>
                <w:b/>
                <w:sz w:val="28"/>
                <w:szCs w:val="28"/>
              </w:rPr>
            </w:pPr>
          </w:p>
          <w:p w:rsidR="00D93BCC" w:rsidRPr="009319F8" w:rsidRDefault="00D93BCC" w:rsidP="00D93BCC">
            <w:pPr>
              <w:rPr>
                <w:rFonts w:ascii="Calibri" w:hAnsi="Calibri"/>
                <w:b/>
              </w:rPr>
            </w:pPr>
            <w:r w:rsidRPr="009319F8">
              <w:rPr>
                <w:rFonts w:ascii="Calibri" w:hAnsi="Calibri"/>
                <w:b/>
              </w:rPr>
              <w:t>Turnu</w:t>
            </w:r>
            <w:r>
              <w:rPr>
                <w:rFonts w:ascii="Calibri" w:hAnsi="Calibri"/>
                <w:b/>
              </w:rPr>
              <w:t xml:space="preserve">vanın 2.aşaması puan sistemi ile yapılacaktır </w:t>
            </w:r>
            <w:r w:rsidRPr="009319F8">
              <w:rPr>
                <w:rFonts w:ascii="Calibri" w:hAnsi="Calibri"/>
                <w:b/>
              </w:rPr>
              <w:t>(eleme olmayacaktır)</w:t>
            </w:r>
            <w:r>
              <w:rPr>
                <w:rFonts w:ascii="Calibri" w:hAnsi="Calibri"/>
                <w:b/>
              </w:rPr>
              <w:t>. Üç oyun sonunda e</w:t>
            </w:r>
            <w:r w:rsidRPr="009319F8">
              <w:rPr>
                <w:rFonts w:ascii="Calibri" w:hAnsi="Calibri"/>
                <w:b/>
              </w:rPr>
              <w:t>n fazla puan kazanan öğrenciler dereceye gireceklerdir.</w:t>
            </w:r>
          </w:p>
          <w:p w:rsidR="00D93BCC" w:rsidRPr="009319F8" w:rsidRDefault="00D93BCC" w:rsidP="00D93BCC">
            <w:pPr>
              <w:rPr>
                <w:rFonts w:ascii="Calibri" w:hAnsi="Calibri"/>
                <w:b/>
              </w:rPr>
            </w:pPr>
          </w:p>
        </w:tc>
      </w:tr>
    </w:tbl>
    <w:p w:rsidR="005402F1" w:rsidRPr="009319F8" w:rsidRDefault="005402F1" w:rsidP="00973AA8">
      <w:pPr>
        <w:tabs>
          <w:tab w:val="left" w:pos="1100"/>
        </w:tabs>
        <w:rPr>
          <w:rFonts w:ascii="Calibri" w:hAnsi="Calibri"/>
        </w:rPr>
      </w:pPr>
    </w:p>
    <w:p w:rsidR="00D93BCC" w:rsidRDefault="00D93BCC" w:rsidP="00052FB6">
      <w:pPr>
        <w:tabs>
          <w:tab w:val="left" w:pos="7280"/>
        </w:tabs>
        <w:jc w:val="center"/>
        <w:rPr>
          <w:rFonts w:ascii="Calibri" w:hAnsi="Calibri"/>
          <w:b/>
          <w:sz w:val="40"/>
          <w:szCs w:val="40"/>
        </w:rPr>
      </w:pPr>
    </w:p>
    <w:p w:rsidR="00440762" w:rsidRDefault="00440762" w:rsidP="00052FB6">
      <w:pPr>
        <w:tabs>
          <w:tab w:val="left" w:pos="7280"/>
        </w:tabs>
        <w:jc w:val="center"/>
        <w:rPr>
          <w:rFonts w:ascii="Calibri" w:hAnsi="Calibri"/>
          <w:b/>
          <w:sz w:val="40"/>
          <w:szCs w:val="40"/>
        </w:rPr>
      </w:pPr>
    </w:p>
    <w:p w:rsidR="00235188" w:rsidRPr="003D5523" w:rsidRDefault="003C1B4C" w:rsidP="00052FB6">
      <w:pPr>
        <w:tabs>
          <w:tab w:val="left" w:pos="7280"/>
        </w:tabs>
        <w:jc w:val="center"/>
        <w:rPr>
          <w:rFonts w:ascii="Calibri" w:hAnsi="Calibri"/>
          <w:b/>
          <w:sz w:val="40"/>
          <w:szCs w:val="40"/>
        </w:rPr>
      </w:pPr>
      <w:r w:rsidRPr="003D5523">
        <w:rPr>
          <w:rFonts w:ascii="Calibri" w:hAnsi="Calibri"/>
          <w:b/>
          <w:sz w:val="40"/>
          <w:szCs w:val="40"/>
        </w:rPr>
        <w:lastRenderedPageBreak/>
        <w:t>1.AŞAMA (ÖN ELEME)</w:t>
      </w:r>
    </w:p>
    <w:p w:rsidR="00235188" w:rsidRPr="009319F8" w:rsidRDefault="00235188" w:rsidP="005402F1">
      <w:pPr>
        <w:tabs>
          <w:tab w:val="left" w:pos="7280"/>
        </w:tabs>
        <w:rPr>
          <w:rFonts w:ascii="Calibri" w:hAnsi="Calibri"/>
          <w:b/>
          <w:sz w:val="36"/>
          <w:szCs w:val="36"/>
        </w:rPr>
      </w:pPr>
    </w:p>
    <w:p w:rsidR="00235188" w:rsidRPr="009319F8" w:rsidRDefault="00235188" w:rsidP="00235188">
      <w:pPr>
        <w:tabs>
          <w:tab w:val="left" w:pos="7280"/>
        </w:tabs>
        <w:rPr>
          <w:rFonts w:ascii="Calibri" w:hAnsi="Calibri"/>
        </w:rPr>
      </w:pPr>
    </w:p>
    <w:p w:rsidR="00235188" w:rsidRPr="009319F8" w:rsidRDefault="000316DA" w:rsidP="00235188">
      <w:pPr>
        <w:pStyle w:val="ListeParagraf"/>
        <w:numPr>
          <w:ilvl w:val="0"/>
          <w:numId w:val="7"/>
        </w:numPr>
        <w:tabs>
          <w:tab w:val="left" w:pos="7280"/>
        </w:tabs>
        <w:rPr>
          <w:rFonts w:ascii="Calibri" w:hAnsi="Calibri"/>
        </w:rPr>
      </w:pPr>
      <w:r>
        <w:rPr>
          <w:rFonts w:ascii="Calibri" w:hAnsi="Calibri"/>
          <w:b/>
          <w:sz w:val="28"/>
          <w:szCs w:val="28"/>
        </w:rPr>
        <w:t>SÖZEL</w:t>
      </w:r>
      <w:r w:rsidR="00235188" w:rsidRPr="009319F8">
        <w:rPr>
          <w:rFonts w:ascii="Calibri" w:hAnsi="Calibri"/>
          <w:b/>
          <w:sz w:val="28"/>
          <w:szCs w:val="28"/>
        </w:rPr>
        <w:t xml:space="preserve"> OYUNLAR</w:t>
      </w:r>
    </w:p>
    <w:p w:rsidR="00235188" w:rsidRPr="000316DA" w:rsidRDefault="000316DA" w:rsidP="000316DA">
      <w:pPr>
        <w:tabs>
          <w:tab w:val="left" w:pos="7280"/>
        </w:tabs>
        <w:ind w:left="720"/>
        <w:rPr>
          <w:rFonts w:ascii="Calibri" w:hAnsi="Calibri"/>
          <w:b/>
        </w:rPr>
      </w:pPr>
      <w:r w:rsidRPr="000316DA">
        <w:rPr>
          <w:rFonts w:ascii="Calibri" w:hAnsi="Calibri"/>
          <w:b/>
        </w:rPr>
        <w:t>(Sözcük Merdiveni)</w:t>
      </w:r>
    </w:p>
    <w:p w:rsidR="00235188" w:rsidRPr="009319F8" w:rsidRDefault="00235188" w:rsidP="00235188">
      <w:pPr>
        <w:tabs>
          <w:tab w:val="left" w:pos="7280"/>
        </w:tabs>
        <w:rPr>
          <w:rFonts w:ascii="Calibri" w:hAnsi="Calibri"/>
        </w:rPr>
      </w:pPr>
    </w:p>
    <w:p w:rsidR="00235188" w:rsidRPr="009319F8" w:rsidRDefault="00235188" w:rsidP="00235188">
      <w:pPr>
        <w:tabs>
          <w:tab w:val="left" w:pos="7280"/>
        </w:tabs>
        <w:rPr>
          <w:rFonts w:ascii="Calibri" w:hAnsi="Calibri"/>
        </w:rPr>
      </w:pPr>
    </w:p>
    <w:p w:rsidR="00235188" w:rsidRDefault="00235188" w:rsidP="00235188">
      <w:pPr>
        <w:pStyle w:val="ListeParagraf"/>
        <w:numPr>
          <w:ilvl w:val="0"/>
          <w:numId w:val="7"/>
        </w:numPr>
        <w:tabs>
          <w:tab w:val="left" w:pos="7280"/>
        </w:tabs>
        <w:rPr>
          <w:rFonts w:ascii="Calibri" w:hAnsi="Calibri"/>
          <w:b/>
          <w:sz w:val="28"/>
          <w:szCs w:val="28"/>
        </w:rPr>
      </w:pPr>
      <w:r w:rsidRPr="009319F8">
        <w:rPr>
          <w:rFonts w:ascii="Calibri" w:hAnsi="Calibri"/>
          <w:b/>
          <w:sz w:val="28"/>
          <w:szCs w:val="28"/>
        </w:rPr>
        <w:t xml:space="preserve">AKIL YÜRÜTME </w:t>
      </w:r>
      <w:r w:rsidR="000316DA">
        <w:rPr>
          <w:rFonts w:ascii="Calibri" w:hAnsi="Calibri"/>
          <w:b/>
          <w:sz w:val="28"/>
          <w:szCs w:val="28"/>
        </w:rPr>
        <w:t xml:space="preserve"> VE İŞLEM</w:t>
      </w:r>
      <w:r w:rsidR="00F14F10">
        <w:rPr>
          <w:rFonts w:ascii="Calibri" w:hAnsi="Calibri"/>
          <w:b/>
          <w:sz w:val="28"/>
          <w:szCs w:val="28"/>
        </w:rPr>
        <w:t xml:space="preserve"> </w:t>
      </w:r>
      <w:r w:rsidRPr="009319F8">
        <w:rPr>
          <w:rFonts w:ascii="Calibri" w:hAnsi="Calibri"/>
          <w:b/>
          <w:sz w:val="28"/>
          <w:szCs w:val="28"/>
        </w:rPr>
        <w:t>OYUNLARI</w:t>
      </w:r>
    </w:p>
    <w:p w:rsidR="00052FB6" w:rsidRPr="000316DA" w:rsidRDefault="00052FB6" w:rsidP="000316DA">
      <w:pPr>
        <w:tabs>
          <w:tab w:val="left" w:pos="7280"/>
        </w:tabs>
        <w:ind w:left="360"/>
        <w:rPr>
          <w:rFonts w:ascii="Calibri" w:hAnsi="Calibri"/>
          <w:b/>
        </w:rPr>
      </w:pPr>
      <w:r w:rsidRPr="000316DA">
        <w:rPr>
          <w:rFonts w:ascii="Calibri" w:hAnsi="Calibri"/>
          <w:b/>
        </w:rPr>
        <w:t>(Su doku - Kendoku - ABC</w:t>
      </w:r>
      <w:r w:rsidR="000316DA" w:rsidRPr="000316DA">
        <w:rPr>
          <w:rFonts w:ascii="Calibri" w:hAnsi="Calibri"/>
          <w:b/>
        </w:rPr>
        <w:t xml:space="preserve"> bağlama - Çit - Apartmanlar</w:t>
      </w:r>
      <w:r w:rsidRPr="000316DA">
        <w:rPr>
          <w:rFonts w:ascii="Calibri" w:hAnsi="Calibri"/>
          <w:b/>
        </w:rPr>
        <w:t xml:space="preserve"> </w:t>
      </w:r>
      <w:r w:rsidR="000316DA" w:rsidRPr="000316DA">
        <w:rPr>
          <w:rFonts w:ascii="Calibri" w:hAnsi="Calibri"/>
          <w:b/>
        </w:rPr>
        <w:t>-</w:t>
      </w:r>
      <w:r w:rsidRPr="000316DA">
        <w:rPr>
          <w:rFonts w:ascii="Calibri" w:hAnsi="Calibri"/>
          <w:b/>
        </w:rPr>
        <w:t xml:space="preserve"> </w:t>
      </w:r>
      <w:r w:rsidR="000316DA" w:rsidRPr="000316DA">
        <w:rPr>
          <w:rFonts w:ascii="Calibri" w:hAnsi="Calibri"/>
          <w:b/>
        </w:rPr>
        <w:t>Kare Karalamaca</w:t>
      </w:r>
      <w:r w:rsidRPr="000316DA">
        <w:rPr>
          <w:rFonts w:ascii="Calibri" w:hAnsi="Calibri"/>
          <w:b/>
        </w:rPr>
        <w:t>)</w:t>
      </w:r>
    </w:p>
    <w:p w:rsidR="00235188" w:rsidRPr="009319F8" w:rsidRDefault="00235188" w:rsidP="00235188">
      <w:pPr>
        <w:tabs>
          <w:tab w:val="left" w:pos="7280"/>
        </w:tabs>
        <w:rPr>
          <w:rFonts w:ascii="Calibri" w:hAnsi="Calibri"/>
          <w:b/>
          <w:sz w:val="28"/>
          <w:szCs w:val="28"/>
        </w:rPr>
      </w:pPr>
    </w:p>
    <w:p w:rsidR="001701B6" w:rsidRPr="00BD0D56" w:rsidRDefault="00BD0D56" w:rsidP="00BD0D56">
      <w:pPr>
        <w:tabs>
          <w:tab w:val="left" w:pos="0"/>
        </w:tabs>
        <w:rPr>
          <w:rFonts w:ascii="Calibri" w:hAnsi="Calibri"/>
        </w:rPr>
      </w:pPr>
      <w:r>
        <w:rPr>
          <w:rFonts w:ascii="Calibri" w:hAnsi="Calibri"/>
          <w:b/>
          <w:sz w:val="28"/>
          <w:szCs w:val="28"/>
        </w:rPr>
        <w:tab/>
      </w:r>
      <w:r w:rsidR="00235188" w:rsidRPr="00BD0D56">
        <w:rPr>
          <w:rFonts w:ascii="Calibri" w:hAnsi="Calibri"/>
        </w:rPr>
        <w:t>1.Aşama</w:t>
      </w:r>
      <w:r w:rsidR="00E34632">
        <w:rPr>
          <w:rFonts w:ascii="Calibri" w:hAnsi="Calibri"/>
        </w:rPr>
        <w:t xml:space="preserve">da; </w:t>
      </w:r>
      <w:r w:rsidR="00235188" w:rsidRPr="00BD0D56">
        <w:rPr>
          <w:rFonts w:ascii="Calibri" w:hAnsi="Calibri"/>
        </w:rPr>
        <w:t xml:space="preserve"> turn</w:t>
      </w:r>
      <w:r w:rsidR="00E34632">
        <w:rPr>
          <w:rFonts w:ascii="Calibri" w:hAnsi="Calibri"/>
        </w:rPr>
        <w:t>uvaya katılacak tüm öğrencilere</w:t>
      </w:r>
      <w:r w:rsidR="00235188" w:rsidRPr="00BD0D56">
        <w:rPr>
          <w:rFonts w:ascii="Calibri" w:hAnsi="Calibri"/>
        </w:rPr>
        <w:t xml:space="preserve"> </w:t>
      </w:r>
      <w:r w:rsidR="00B7261C">
        <w:rPr>
          <w:rFonts w:ascii="Calibri" w:hAnsi="Calibri"/>
        </w:rPr>
        <w:t xml:space="preserve">sözel oyunlar, </w:t>
      </w:r>
      <w:r w:rsidR="00235188" w:rsidRPr="00BD0D56">
        <w:rPr>
          <w:rFonts w:ascii="Calibri" w:hAnsi="Calibri"/>
        </w:rPr>
        <w:t>akıl yürütme</w:t>
      </w:r>
      <w:r w:rsidR="0061496F">
        <w:rPr>
          <w:rFonts w:ascii="Calibri" w:hAnsi="Calibri"/>
        </w:rPr>
        <w:t xml:space="preserve"> ve işlem</w:t>
      </w:r>
      <w:r w:rsidR="00052FB6">
        <w:rPr>
          <w:rFonts w:ascii="Calibri" w:hAnsi="Calibri"/>
        </w:rPr>
        <w:t xml:space="preserve"> oyunlarındaki</w:t>
      </w:r>
      <w:r w:rsidR="00235188" w:rsidRPr="00BD0D56">
        <w:rPr>
          <w:rFonts w:ascii="Calibri" w:hAnsi="Calibri"/>
        </w:rPr>
        <w:t xml:space="preserve"> becerilerini kullanmaları amaçlanarak</w:t>
      </w:r>
      <w:r w:rsidR="0061496F">
        <w:rPr>
          <w:rFonts w:ascii="Calibri" w:hAnsi="Calibri"/>
        </w:rPr>
        <w:t xml:space="preserve"> sınav</w:t>
      </w:r>
      <w:r w:rsidR="00052FB6">
        <w:rPr>
          <w:rFonts w:ascii="Calibri" w:hAnsi="Calibri"/>
        </w:rPr>
        <w:t xml:space="preserve"> uygulanacaktır.</w:t>
      </w:r>
      <w:r w:rsidR="00235188" w:rsidRPr="00BD0D56">
        <w:rPr>
          <w:rFonts w:ascii="Calibri" w:hAnsi="Calibri"/>
        </w:rPr>
        <w:t xml:space="preserve"> </w:t>
      </w:r>
      <w:r w:rsidR="0061496F">
        <w:rPr>
          <w:rFonts w:ascii="Calibri" w:hAnsi="Calibri"/>
        </w:rPr>
        <w:t>Sınavlar</w:t>
      </w:r>
      <w:r w:rsidR="00052FB6">
        <w:rPr>
          <w:rFonts w:ascii="Calibri" w:hAnsi="Calibri"/>
        </w:rPr>
        <w:t xml:space="preserve"> her kategori için </w:t>
      </w:r>
      <w:r w:rsidR="00781791" w:rsidRPr="00BD0D56">
        <w:rPr>
          <w:rFonts w:ascii="Calibri" w:hAnsi="Calibri"/>
        </w:rPr>
        <w:t xml:space="preserve"> </w:t>
      </w:r>
      <w:r w:rsidR="00781791" w:rsidRPr="00E34632">
        <w:rPr>
          <w:rFonts w:ascii="Calibri" w:hAnsi="Calibri"/>
          <w:u w:val="single"/>
        </w:rPr>
        <w:t>öğrencilerin seviyelerine uygun olacak şekilde</w:t>
      </w:r>
      <w:r w:rsidR="00E34632">
        <w:rPr>
          <w:rFonts w:ascii="Calibri" w:hAnsi="Calibri"/>
        </w:rPr>
        <w:t xml:space="preserve"> aynı oyunlardan </w:t>
      </w:r>
      <w:r w:rsidR="00781791" w:rsidRPr="00BD0D56">
        <w:rPr>
          <w:rFonts w:ascii="Calibri" w:hAnsi="Calibri"/>
        </w:rPr>
        <w:t>hazırlanacaktır.</w:t>
      </w:r>
      <w:r w:rsidR="00E34632">
        <w:rPr>
          <w:rFonts w:ascii="Calibri" w:hAnsi="Calibri"/>
        </w:rPr>
        <w:t xml:space="preserve"> </w:t>
      </w:r>
      <w:r w:rsidR="00781791" w:rsidRPr="00BD0D56">
        <w:rPr>
          <w:rFonts w:ascii="Calibri" w:hAnsi="Calibri"/>
        </w:rPr>
        <w:t xml:space="preserve"> </w:t>
      </w:r>
    </w:p>
    <w:p w:rsidR="00781791" w:rsidRPr="00BD0D56" w:rsidRDefault="00781791" w:rsidP="00235188">
      <w:pPr>
        <w:tabs>
          <w:tab w:val="left" w:pos="7280"/>
        </w:tabs>
        <w:rPr>
          <w:rFonts w:ascii="Calibri" w:hAnsi="Calibri"/>
        </w:rPr>
      </w:pPr>
    </w:p>
    <w:p w:rsidR="00781791" w:rsidRPr="00BD0D56" w:rsidRDefault="005F6BB3" w:rsidP="005F6BB3">
      <w:pPr>
        <w:pStyle w:val="ListeParagraf"/>
        <w:tabs>
          <w:tab w:val="left" w:pos="7280"/>
        </w:tabs>
        <w:ind w:left="360"/>
        <w:rPr>
          <w:rFonts w:ascii="Calibri" w:hAnsi="Calibri"/>
        </w:rPr>
      </w:pPr>
      <w:r w:rsidRPr="00BD0D56">
        <w:rPr>
          <w:rFonts w:ascii="Calibri" w:hAnsi="Calibri"/>
        </w:rPr>
        <w:t>1.</w:t>
      </w:r>
      <w:r w:rsidR="00781791" w:rsidRPr="00BD0D56">
        <w:rPr>
          <w:rFonts w:ascii="Calibri" w:hAnsi="Calibri"/>
        </w:rPr>
        <w:t xml:space="preserve">aşamadan 2. </w:t>
      </w:r>
      <w:r w:rsidR="009A1AA1" w:rsidRPr="00BD0D56">
        <w:rPr>
          <w:rFonts w:ascii="Calibri" w:hAnsi="Calibri"/>
        </w:rPr>
        <w:t>a</w:t>
      </w:r>
      <w:r w:rsidR="00781791" w:rsidRPr="00BD0D56">
        <w:rPr>
          <w:rFonts w:ascii="Calibri" w:hAnsi="Calibri"/>
        </w:rPr>
        <w:t>şamaya;</w:t>
      </w:r>
    </w:p>
    <w:p w:rsidR="00781791" w:rsidRPr="00BD0D56" w:rsidRDefault="00781791" w:rsidP="00781791">
      <w:pPr>
        <w:tabs>
          <w:tab w:val="left" w:pos="7280"/>
        </w:tabs>
        <w:rPr>
          <w:rFonts w:ascii="Calibri" w:hAnsi="Calibri"/>
        </w:rPr>
      </w:pPr>
    </w:p>
    <w:p w:rsidR="00781791" w:rsidRPr="00BD0D56" w:rsidRDefault="00781791" w:rsidP="00781791">
      <w:pPr>
        <w:tabs>
          <w:tab w:val="left" w:pos="7280"/>
        </w:tabs>
        <w:rPr>
          <w:rFonts w:ascii="Calibri" w:hAnsi="Calibri"/>
        </w:rPr>
      </w:pPr>
      <w:r w:rsidRPr="00BD0D56">
        <w:rPr>
          <w:rFonts w:ascii="Calibri" w:hAnsi="Calibri"/>
          <w:b/>
        </w:rPr>
        <w:t>4</w:t>
      </w:r>
      <w:r w:rsidR="00004E1F">
        <w:rPr>
          <w:rFonts w:ascii="Calibri" w:hAnsi="Calibri"/>
          <w:b/>
        </w:rPr>
        <w:t>. sınıflar k</w:t>
      </w:r>
      <w:r w:rsidRPr="00BD0D56">
        <w:rPr>
          <w:rFonts w:ascii="Calibri" w:hAnsi="Calibri"/>
          <w:b/>
        </w:rPr>
        <w:t>ategorisinde</w:t>
      </w:r>
      <w:r w:rsidR="00004E1F">
        <w:rPr>
          <w:rFonts w:ascii="Calibri" w:hAnsi="Calibri"/>
          <w:b/>
        </w:rPr>
        <w:t xml:space="preserve"> turnuvalar</w:t>
      </w:r>
      <w:r w:rsidRPr="00BD0D56">
        <w:rPr>
          <w:rFonts w:ascii="Calibri" w:hAnsi="Calibri"/>
        </w:rPr>
        <w:t xml:space="preserve">: </w:t>
      </w:r>
      <w:r w:rsidR="00992CBF" w:rsidRPr="00BD0D56">
        <w:rPr>
          <w:rFonts w:ascii="Calibri" w:hAnsi="Calibri"/>
        </w:rPr>
        <w:t>4. sınıf öğrencilerinin 1. aşamadan aldıkları pua</w:t>
      </w:r>
      <w:r w:rsidR="00A746F3">
        <w:rPr>
          <w:rFonts w:ascii="Calibri" w:hAnsi="Calibri"/>
        </w:rPr>
        <w:t xml:space="preserve">nlar büyükten küçüğe </w:t>
      </w:r>
      <w:r w:rsidR="006B54AD">
        <w:rPr>
          <w:rFonts w:ascii="Calibri" w:hAnsi="Calibri"/>
        </w:rPr>
        <w:t>sıralanarak ilk</w:t>
      </w:r>
      <w:r w:rsidR="00992CBF" w:rsidRPr="00BD0D56">
        <w:rPr>
          <w:rFonts w:ascii="Calibri" w:hAnsi="Calibri"/>
        </w:rPr>
        <w:t xml:space="preserve"> </w:t>
      </w:r>
      <w:r w:rsidR="001D605D">
        <w:rPr>
          <w:rFonts w:ascii="Calibri" w:hAnsi="Calibri"/>
        </w:rPr>
        <w:t>12’ye</w:t>
      </w:r>
      <w:r w:rsidR="00992CBF" w:rsidRPr="00BD0D56">
        <w:rPr>
          <w:rFonts w:ascii="Calibri" w:hAnsi="Calibri"/>
        </w:rPr>
        <w:t xml:space="preserve"> girmeye hak kazanan öğrencilerden oluşacaktır. </w:t>
      </w:r>
    </w:p>
    <w:p w:rsidR="00DC70A1" w:rsidRPr="00BD0D56" w:rsidRDefault="00DC70A1" w:rsidP="00781791">
      <w:pPr>
        <w:tabs>
          <w:tab w:val="left" w:pos="7280"/>
        </w:tabs>
        <w:rPr>
          <w:rFonts w:ascii="Calibri" w:hAnsi="Calibri"/>
        </w:rPr>
      </w:pPr>
    </w:p>
    <w:p w:rsidR="00DC70A1" w:rsidRPr="00BD0D56" w:rsidRDefault="00DC70A1" w:rsidP="00DC70A1">
      <w:pPr>
        <w:tabs>
          <w:tab w:val="left" w:pos="7280"/>
        </w:tabs>
        <w:rPr>
          <w:rFonts w:ascii="Calibri" w:hAnsi="Calibri"/>
        </w:rPr>
      </w:pPr>
      <w:r w:rsidRPr="00BD0D56">
        <w:rPr>
          <w:rFonts w:ascii="Calibri" w:hAnsi="Calibri"/>
          <w:b/>
        </w:rPr>
        <w:t xml:space="preserve">5-6 </w:t>
      </w:r>
      <w:r w:rsidR="00004E1F">
        <w:rPr>
          <w:rFonts w:ascii="Calibri" w:hAnsi="Calibri"/>
          <w:b/>
        </w:rPr>
        <w:t>sınıflar k</w:t>
      </w:r>
      <w:r w:rsidRPr="00BD0D56">
        <w:rPr>
          <w:rFonts w:ascii="Calibri" w:hAnsi="Calibri"/>
          <w:b/>
        </w:rPr>
        <w:t>ategorisinde</w:t>
      </w:r>
      <w:r w:rsidR="00004E1F">
        <w:rPr>
          <w:rFonts w:ascii="Calibri" w:hAnsi="Calibri"/>
          <w:b/>
        </w:rPr>
        <w:t xml:space="preserve"> turnuvalar</w:t>
      </w:r>
      <w:r w:rsidRPr="00BD0D56">
        <w:rPr>
          <w:rFonts w:ascii="Calibri" w:hAnsi="Calibri"/>
        </w:rPr>
        <w:t xml:space="preserve">: 5. ve 6. sınıf öğrencilerinin 1. aşamadan aldıkları puanlar büyükten küçüğe sıralanarak </w:t>
      </w:r>
      <w:r w:rsidR="006B54AD">
        <w:rPr>
          <w:rFonts w:ascii="Calibri" w:hAnsi="Calibri"/>
        </w:rPr>
        <w:t>ilk</w:t>
      </w:r>
      <w:r w:rsidRPr="00BD0D56">
        <w:rPr>
          <w:rFonts w:ascii="Calibri" w:hAnsi="Calibri"/>
        </w:rPr>
        <w:t xml:space="preserve"> </w:t>
      </w:r>
      <w:r w:rsidR="001D605D">
        <w:rPr>
          <w:rFonts w:ascii="Calibri" w:hAnsi="Calibri"/>
        </w:rPr>
        <w:t>12’ye</w:t>
      </w:r>
      <w:r w:rsidR="00710993">
        <w:rPr>
          <w:rFonts w:ascii="Calibri" w:hAnsi="Calibri"/>
        </w:rPr>
        <w:t xml:space="preserve"> </w:t>
      </w:r>
      <w:r w:rsidRPr="00BD0D56">
        <w:rPr>
          <w:rFonts w:ascii="Calibri" w:hAnsi="Calibri"/>
        </w:rPr>
        <w:t xml:space="preserve">girmeye hak kazanan öğrencilerden oluşacaktır. </w:t>
      </w:r>
    </w:p>
    <w:p w:rsidR="00DC70A1" w:rsidRPr="00BD0D56" w:rsidRDefault="00DC70A1" w:rsidP="00DC70A1">
      <w:pPr>
        <w:tabs>
          <w:tab w:val="left" w:pos="7280"/>
        </w:tabs>
        <w:rPr>
          <w:rFonts w:ascii="Calibri" w:hAnsi="Calibri"/>
        </w:rPr>
      </w:pPr>
    </w:p>
    <w:p w:rsidR="00DC70A1" w:rsidRPr="00BD0D56" w:rsidRDefault="00004E1F" w:rsidP="00DC70A1">
      <w:pPr>
        <w:tabs>
          <w:tab w:val="left" w:pos="7280"/>
        </w:tabs>
        <w:rPr>
          <w:rFonts w:ascii="Calibri" w:hAnsi="Calibri"/>
        </w:rPr>
      </w:pPr>
      <w:r>
        <w:rPr>
          <w:rFonts w:ascii="Calibri" w:hAnsi="Calibri"/>
          <w:b/>
        </w:rPr>
        <w:t>7-8 sınıflar k</w:t>
      </w:r>
      <w:r w:rsidR="00DC70A1" w:rsidRPr="00BD0D56">
        <w:rPr>
          <w:rFonts w:ascii="Calibri" w:hAnsi="Calibri"/>
          <w:b/>
        </w:rPr>
        <w:t>ategorisinde</w:t>
      </w:r>
      <w:r>
        <w:rPr>
          <w:rFonts w:ascii="Calibri" w:hAnsi="Calibri"/>
          <w:b/>
        </w:rPr>
        <w:t xml:space="preserve"> turnuvalar</w:t>
      </w:r>
      <w:r w:rsidR="00DC70A1" w:rsidRPr="00BD0D56">
        <w:rPr>
          <w:rFonts w:ascii="Calibri" w:hAnsi="Calibri"/>
        </w:rPr>
        <w:t xml:space="preserve">: 7. ve 8. sınıf öğrencilerinin 1. aşamadan aldıkları puanlar büyükten küçüğe sıralanarak </w:t>
      </w:r>
      <w:r w:rsidR="006B54AD">
        <w:rPr>
          <w:rFonts w:ascii="Calibri" w:hAnsi="Calibri"/>
        </w:rPr>
        <w:t>ilk</w:t>
      </w:r>
      <w:r w:rsidR="00DC70A1" w:rsidRPr="00BD0D56">
        <w:rPr>
          <w:rFonts w:ascii="Calibri" w:hAnsi="Calibri"/>
        </w:rPr>
        <w:t xml:space="preserve"> </w:t>
      </w:r>
      <w:r w:rsidR="001D605D">
        <w:rPr>
          <w:rFonts w:ascii="Calibri" w:hAnsi="Calibri"/>
        </w:rPr>
        <w:t>12’ye</w:t>
      </w:r>
      <w:r w:rsidR="00710993">
        <w:rPr>
          <w:rFonts w:ascii="Calibri" w:hAnsi="Calibri"/>
        </w:rPr>
        <w:t xml:space="preserve"> </w:t>
      </w:r>
      <w:r w:rsidR="00DC70A1" w:rsidRPr="00BD0D56">
        <w:rPr>
          <w:rFonts w:ascii="Calibri" w:hAnsi="Calibri"/>
        </w:rPr>
        <w:t xml:space="preserve">girmeye hak kazanan öğrencilerden oluşacaktır. </w:t>
      </w:r>
    </w:p>
    <w:p w:rsidR="00DC70A1" w:rsidRPr="009319F8" w:rsidRDefault="00DC70A1" w:rsidP="00DC70A1">
      <w:pPr>
        <w:tabs>
          <w:tab w:val="left" w:pos="7280"/>
        </w:tabs>
        <w:rPr>
          <w:rFonts w:ascii="Calibri" w:hAnsi="Calibri"/>
          <w:b/>
        </w:rPr>
      </w:pPr>
    </w:p>
    <w:p w:rsidR="00973AA8" w:rsidRPr="00D93BCC" w:rsidRDefault="00973AA8" w:rsidP="00D93BCC">
      <w:pPr>
        <w:tabs>
          <w:tab w:val="left" w:pos="1100"/>
        </w:tabs>
        <w:jc w:val="center"/>
        <w:rPr>
          <w:rFonts w:ascii="Calibri" w:hAnsi="Calibri"/>
        </w:rPr>
      </w:pPr>
      <w:r w:rsidRPr="002853A7">
        <w:rPr>
          <w:rFonts w:ascii="Calibri" w:hAnsi="Calibri"/>
          <w:b/>
          <w:sz w:val="40"/>
          <w:szCs w:val="40"/>
        </w:rPr>
        <w:t>2. AŞAMA (TURNUVA)</w:t>
      </w:r>
    </w:p>
    <w:p w:rsidR="00973AA8" w:rsidRPr="009319F8" w:rsidRDefault="00973AA8" w:rsidP="00973AA8">
      <w:pPr>
        <w:tabs>
          <w:tab w:val="left" w:pos="7280"/>
        </w:tabs>
        <w:rPr>
          <w:rFonts w:ascii="Calibri" w:hAnsi="Calibri"/>
          <w:b/>
          <w:sz w:val="40"/>
          <w:szCs w:val="36"/>
        </w:rPr>
      </w:pPr>
    </w:p>
    <w:p w:rsidR="00D93BCC" w:rsidRPr="00D93BCC" w:rsidRDefault="00D93BCC" w:rsidP="00D93BCC">
      <w:pPr>
        <w:tabs>
          <w:tab w:val="left" w:pos="7280"/>
        </w:tabs>
        <w:rPr>
          <w:rFonts w:ascii="Calibri" w:hAnsi="Calibri"/>
          <w:b/>
          <w:sz w:val="32"/>
          <w:szCs w:val="32"/>
          <w:u w:val="single"/>
        </w:rPr>
      </w:pPr>
      <w:r w:rsidRPr="00D93BCC">
        <w:rPr>
          <w:rFonts w:ascii="Calibri" w:hAnsi="Calibri"/>
          <w:b/>
          <w:sz w:val="32"/>
          <w:szCs w:val="32"/>
          <w:u w:val="single"/>
        </w:rPr>
        <w:t xml:space="preserve">4. SINIF OYUNLARI </w:t>
      </w:r>
      <w:r w:rsidRPr="00D93BCC">
        <w:rPr>
          <w:rFonts w:ascii="Calibri" w:hAnsi="Calibri"/>
          <w:b/>
          <w:sz w:val="32"/>
          <w:szCs w:val="32"/>
        </w:rPr>
        <w:t xml:space="preserve">  </w:t>
      </w:r>
      <w:r>
        <w:rPr>
          <w:rFonts w:ascii="Calibri" w:hAnsi="Calibri"/>
          <w:b/>
          <w:sz w:val="32"/>
          <w:szCs w:val="32"/>
        </w:rPr>
        <w:t xml:space="preserve">    </w:t>
      </w:r>
      <w:r w:rsidRPr="00D93BCC">
        <w:rPr>
          <w:rFonts w:ascii="Calibri" w:hAnsi="Calibri"/>
          <w:b/>
          <w:sz w:val="32"/>
          <w:szCs w:val="32"/>
        </w:rPr>
        <w:t xml:space="preserve"> </w:t>
      </w:r>
      <w:r w:rsidRPr="00D93BCC">
        <w:rPr>
          <w:rFonts w:ascii="Calibri" w:hAnsi="Calibri"/>
          <w:b/>
          <w:sz w:val="32"/>
          <w:szCs w:val="32"/>
          <w:u w:val="single"/>
        </w:rPr>
        <w:t xml:space="preserve">5-6. SINIF OYUNLARI </w:t>
      </w:r>
      <w:r w:rsidRPr="00D93BCC">
        <w:rPr>
          <w:rFonts w:ascii="Calibri" w:hAnsi="Calibri"/>
          <w:b/>
          <w:sz w:val="32"/>
          <w:szCs w:val="32"/>
        </w:rPr>
        <w:t xml:space="preserve"> </w:t>
      </w:r>
      <w:r>
        <w:rPr>
          <w:rFonts w:ascii="Calibri" w:hAnsi="Calibri"/>
          <w:b/>
          <w:sz w:val="32"/>
          <w:szCs w:val="32"/>
        </w:rPr>
        <w:t xml:space="preserve">     </w:t>
      </w:r>
      <w:r w:rsidRPr="00D93BCC">
        <w:rPr>
          <w:rFonts w:ascii="Calibri" w:hAnsi="Calibri"/>
          <w:b/>
          <w:sz w:val="32"/>
          <w:szCs w:val="32"/>
        </w:rPr>
        <w:t xml:space="preserve"> </w:t>
      </w:r>
      <w:r w:rsidRPr="00D93BCC">
        <w:rPr>
          <w:rFonts w:ascii="Calibri" w:hAnsi="Calibri"/>
          <w:b/>
          <w:sz w:val="32"/>
          <w:szCs w:val="32"/>
          <w:u w:val="single"/>
        </w:rPr>
        <w:t>7-8. SINIF OYUNLARI</w:t>
      </w:r>
      <w:r>
        <w:rPr>
          <w:rFonts w:ascii="Calibri" w:hAnsi="Calibri"/>
          <w:b/>
          <w:sz w:val="32"/>
          <w:szCs w:val="32"/>
          <w:u w:val="single"/>
        </w:rPr>
        <w:t xml:space="preserve">             </w:t>
      </w:r>
      <w:r>
        <w:rPr>
          <w:rFonts w:ascii="Calibri" w:hAnsi="Calibri"/>
          <w:sz w:val="36"/>
          <w:szCs w:val="36"/>
        </w:rPr>
        <w:t>Hedef 4</w:t>
      </w:r>
      <w:r w:rsidRPr="00D93BCC">
        <w:rPr>
          <w:rFonts w:ascii="Calibri" w:hAnsi="Calibri"/>
          <w:sz w:val="36"/>
          <w:szCs w:val="36"/>
        </w:rPr>
        <w:t xml:space="preserve"> </w:t>
      </w:r>
      <w:r>
        <w:rPr>
          <w:rFonts w:ascii="Calibri" w:hAnsi="Calibri"/>
          <w:sz w:val="36"/>
          <w:szCs w:val="36"/>
        </w:rPr>
        <w:t xml:space="preserve">                                Reversi</w:t>
      </w:r>
      <w:r w:rsidRPr="00D93BCC">
        <w:rPr>
          <w:rFonts w:ascii="Calibri" w:hAnsi="Calibri"/>
          <w:sz w:val="36"/>
          <w:szCs w:val="36"/>
        </w:rPr>
        <w:t xml:space="preserve"> </w:t>
      </w:r>
      <w:r>
        <w:rPr>
          <w:rFonts w:ascii="Calibri" w:hAnsi="Calibri"/>
          <w:sz w:val="36"/>
          <w:szCs w:val="36"/>
        </w:rPr>
        <w:t xml:space="preserve">                          Koridor</w:t>
      </w:r>
    </w:p>
    <w:p w:rsidR="00D93BCC" w:rsidRPr="002853A7" w:rsidRDefault="00D93BCC" w:rsidP="00D93BCC">
      <w:pPr>
        <w:tabs>
          <w:tab w:val="left" w:pos="7280"/>
        </w:tabs>
        <w:rPr>
          <w:rFonts w:ascii="Calibri" w:hAnsi="Calibri"/>
          <w:sz w:val="36"/>
          <w:szCs w:val="36"/>
        </w:rPr>
      </w:pPr>
      <w:r>
        <w:rPr>
          <w:rFonts w:ascii="Calibri" w:hAnsi="Calibri"/>
          <w:sz w:val="36"/>
          <w:szCs w:val="36"/>
        </w:rPr>
        <w:t>Mangala</w:t>
      </w:r>
      <w:r w:rsidRPr="00D93BCC">
        <w:rPr>
          <w:rFonts w:ascii="Calibri" w:hAnsi="Calibri"/>
          <w:sz w:val="36"/>
          <w:szCs w:val="36"/>
        </w:rPr>
        <w:t xml:space="preserve"> </w:t>
      </w:r>
      <w:r>
        <w:rPr>
          <w:rFonts w:ascii="Calibri" w:hAnsi="Calibri"/>
          <w:sz w:val="36"/>
          <w:szCs w:val="36"/>
        </w:rPr>
        <w:t xml:space="preserve">                               Colours                         </w:t>
      </w:r>
      <w:r w:rsidRPr="00D93BCC">
        <w:rPr>
          <w:rFonts w:ascii="Calibri" w:hAnsi="Calibri"/>
          <w:sz w:val="36"/>
          <w:szCs w:val="36"/>
        </w:rPr>
        <w:t xml:space="preserve"> </w:t>
      </w:r>
      <w:r>
        <w:rPr>
          <w:rFonts w:ascii="Calibri" w:hAnsi="Calibri"/>
          <w:sz w:val="36"/>
          <w:szCs w:val="36"/>
        </w:rPr>
        <w:t>Kulami</w:t>
      </w:r>
    </w:p>
    <w:p w:rsidR="00D93BCC" w:rsidRPr="002853A7" w:rsidRDefault="00D93BCC" w:rsidP="00D93BCC">
      <w:pPr>
        <w:tabs>
          <w:tab w:val="left" w:pos="7280"/>
        </w:tabs>
        <w:rPr>
          <w:rFonts w:ascii="Calibri" w:hAnsi="Calibri"/>
          <w:sz w:val="36"/>
          <w:szCs w:val="36"/>
        </w:rPr>
      </w:pPr>
      <w:r>
        <w:rPr>
          <w:rFonts w:ascii="Calibri" w:hAnsi="Calibri"/>
          <w:sz w:val="36"/>
          <w:szCs w:val="36"/>
        </w:rPr>
        <w:t xml:space="preserve">Q-Bitz                                 </w:t>
      </w:r>
      <w:r w:rsidRPr="00D93BCC">
        <w:rPr>
          <w:rFonts w:ascii="Calibri" w:hAnsi="Calibri"/>
          <w:sz w:val="36"/>
          <w:szCs w:val="36"/>
        </w:rPr>
        <w:t xml:space="preserve"> </w:t>
      </w:r>
      <w:r>
        <w:rPr>
          <w:rFonts w:ascii="Calibri" w:hAnsi="Calibri"/>
          <w:sz w:val="36"/>
          <w:szCs w:val="36"/>
        </w:rPr>
        <w:t xml:space="preserve">Architecto                     </w:t>
      </w:r>
      <w:r w:rsidRPr="00D93BCC">
        <w:rPr>
          <w:rFonts w:ascii="Calibri" w:hAnsi="Calibri"/>
          <w:sz w:val="36"/>
          <w:szCs w:val="36"/>
        </w:rPr>
        <w:t xml:space="preserve"> </w:t>
      </w:r>
      <w:r>
        <w:rPr>
          <w:rFonts w:ascii="Calibri" w:hAnsi="Calibri"/>
          <w:sz w:val="36"/>
          <w:szCs w:val="36"/>
        </w:rPr>
        <w:t>Pentago</w:t>
      </w:r>
    </w:p>
    <w:p w:rsidR="00D93BCC" w:rsidRPr="002853A7" w:rsidRDefault="00D93BCC" w:rsidP="00D93BCC">
      <w:pPr>
        <w:tabs>
          <w:tab w:val="left" w:pos="7280"/>
        </w:tabs>
        <w:jc w:val="center"/>
        <w:rPr>
          <w:rFonts w:ascii="Calibri" w:hAnsi="Calibri"/>
          <w:sz w:val="36"/>
          <w:szCs w:val="36"/>
        </w:rPr>
      </w:pPr>
    </w:p>
    <w:p w:rsidR="00D93BCC" w:rsidRPr="00C65E4A" w:rsidRDefault="00D93BCC" w:rsidP="00D93BCC">
      <w:pPr>
        <w:tabs>
          <w:tab w:val="left" w:pos="0"/>
        </w:tabs>
        <w:rPr>
          <w:rFonts w:ascii="Calibri" w:hAnsi="Calibri"/>
        </w:rPr>
      </w:pPr>
      <w:r w:rsidRPr="00C65E4A">
        <w:rPr>
          <w:rFonts w:ascii="Calibri" w:hAnsi="Calibri"/>
        </w:rPr>
        <w:t>2. aşama</w:t>
      </w:r>
      <w:r>
        <w:rPr>
          <w:rFonts w:ascii="Calibri" w:hAnsi="Calibri"/>
        </w:rPr>
        <w:t xml:space="preserve"> olan</w:t>
      </w:r>
      <w:r w:rsidRPr="00C65E4A">
        <w:rPr>
          <w:rFonts w:ascii="Calibri" w:hAnsi="Calibri"/>
        </w:rPr>
        <w:t xml:space="preserve"> turnuvaya katılmaya hak kazanan öğrenciler kendi kategorilerinde belirtilen oyunlarla müsabakalar yapacaklardır. Puan sistemi ile (eleme sistemi olmayacaktır) yapılacak müsabakalar neticesinde dereceye giren öğrenciler belirlenecektir.</w:t>
      </w:r>
    </w:p>
    <w:p w:rsidR="00D93BCC" w:rsidRPr="00C65E4A" w:rsidRDefault="00D93BCC" w:rsidP="00D93BCC">
      <w:pPr>
        <w:tabs>
          <w:tab w:val="left" w:pos="7280"/>
        </w:tabs>
        <w:rPr>
          <w:rFonts w:ascii="Calibri" w:hAnsi="Calibri"/>
        </w:rPr>
      </w:pPr>
    </w:p>
    <w:p w:rsidR="00D93BCC" w:rsidRPr="002853A7" w:rsidRDefault="00D93BCC" w:rsidP="00D93BCC">
      <w:pPr>
        <w:tabs>
          <w:tab w:val="left" w:pos="7280"/>
        </w:tabs>
        <w:jc w:val="center"/>
        <w:rPr>
          <w:rFonts w:ascii="Calibri" w:hAnsi="Calibri"/>
          <w:sz w:val="36"/>
          <w:szCs w:val="36"/>
        </w:rPr>
      </w:pPr>
    </w:p>
    <w:p w:rsidR="00D93BCC" w:rsidRPr="002853A7" w:rsidRDefault="00D93BCC" w:rsidP="00D93BCC">
      <w:pPr>
        <w:tabs>
          <w:tab w:val="left" w:pos="7280"/>
        </w:tabs>
        <w:jc w:val="center"/>
        <w:rPr>
          <w:rFonts w:ascii="Calibri" w:hAnsi="Calibri"/>
          <w:sz w:val="36"/>
          <w:szCs w:val="36"/>
        </w:rPr>
      </w:pPr>
    </w:p>
    <w:p w:rsidR="00D93BCC" w:rsidRDefault="00D93BCC" w:rsidP="00D93BCC">
      <w:pPr>
        <w:tabs>
          <w:tab w:val="left" w:pos="4050"/>
        </w:tabs>
        <w:rPr>
          <w:rFonts w:ascii="Calibri" w:hAnsi="Calibri"/>
          <w:sz w:val="36"/>
          <w:szCs w:val="36"/>
        </w:rPr>
      </w:pPr>
    </w:p>
    <w:p w:rsidR="00D93BCC" w:rsidRDefault="00D93BCC" w:rsidP="00D93BCC">
      <w:pPr>
        <w:tabs>
          <w:tab w:val="left" w:pos="4050"/>
        </w:tabs>
        <w:rPr>
          <w:rFonts w:ascii="Calibri" w:hAnsi="Calibri"/>
          <w:sz w:val="36"/>
          <w:szCs w:val="36"/>
        </w:rPr>
      </w:pPr>
    </w:p>
    <w:p w:rsidR="00F14F10" w:rsidRPr="00D93BCC" w:rsidRDefault="00F14F10" w:rsidP="00D93BCC">
      <w:pPr>
        <w:tabs>
          <w:tab w:val="left" w:pos="4050"/>
        </w:tabs>
        <w:jc w:val="center"/>
        <w:rPr>
          <w:rFonts w:ascii="Calibri" w:hAnsi="Calibri"/>
          <w:sz w:val="36"/>
          <w:szCs w:val="36"/>
        </w:rPr>
      </w:pPr>
      <w:r w:rsidRPr="00D93BCC">
        <w:rPr>
          <w:rFonts w:ascii="Calibri" w:hAnsi="Calibri"/>
          <w:b/>
          <w:sz w:val="32"/>
          <w:szCs w:val="32"/>
        </w:rPr>
        <w:lastRenderedPageBreak/>
        <w:t>1.AŞAMA (ÖN ELEME) OYUN KURALLARI</w:t>
      </w:r>
    </w:p>
    <w:p w:rsidR="00F14F10" w:rsidRPr="0061132C" w:rsidRDefault="00F14F10" w:rsidP="0061132C">
      <w:pPr>
        <w:rPr>
          <w:rFonts w:ascii="Calibri" w:hAnsi="Calibri"/>
          <w:b/>
          <w:sz w:val="32"/>
          <w:szCs w:val="32"/>
        </w:rPr>
      </w:pPr>
    </w:p>
    <w:p w:rsidR="00E05B5A" w:rsidRPr="00F617B4" w:rsidRDefault="00E05B5A" w:rsidP="00E05B5A">
      <w:pPr>
        <w:jc w:val="center"/>
        <w:outlineLvl w:val="0"/>
        <w:rPr>
          <w:rFonts w:eastAsia="Times New Roman" w:cs="Times New Roman"/>
          <w:b/>
          <w:bCs/>
          <w:color w:val="000000"/>
          <w:kern w:val="36"/>
          <w:sz w:val="28"/>
          <w:szCs w:val="28"/>
          <w:u w:val="single"/>
          <w:lang w:eastAsia="tr-TR"/>
        </w:rPr>
      </w:pPr>
      <w:r w:rsidRPr="00F617B4">
        <w:rPr>
          <w:rFonts w:eastAsia="Times New Roman" w:cs="Times New Roman"/>
          <w:b/>
          <w:bCs/>
          <w:color w:val="000000"/>
          <w:kern w:val="36"/>
          <w:sz w:val="28"/>
          <w:szCs w:val="28"/>
          <w:u w:val="single"/>
          <w:lang w:eastAsia="tr-TR"/>
        </w:rPr>
        <w:t>SUDOKU</w:t>
      </w:r>
      <w:r>
        <w:rPr>
          <w:rFonts w:eastAsia="Times New Roman" w:cs="Times New Roman"/>
          <w:b/>
          <w:bCs/>
          <w:color w:val="000000"/>
          <w:kern w:val="36"/>
          <w:sz w:val="28"/>
          <w:szCs w:val="28"/>
          <w:u w:val="single"/>
          <w:lang w:eastAsia="tr-TR"/>
        </w:rPr>
        <w:t xml:space="preserve"> OYUN KURALLARI</w:t>
      </w:r>
    </w:p>
    <w:p w:rsidR="00E05B5A" w:rsidRDefault="00E05B5A" w:rsidP="00E05B5A">
      <w:pPr>
        <w:shd w:val="clear" w:color="auto" w:fill="FFFFFF"/>
        <w:ind w:firstLine="708"/>
        <w:textAlignment w:val="baseline"/>
        <w:rPr>
          <w:rFonts w:ascii="Calibri" w:hAnsi="Calibri" w:cs="Arial"/>
          <w:color w:val="000000"/>
          <w:shd w:val="clear" w:color="auto" w:fill="FFFFFF"/>
        </w:rPr>
      </w:pPr>
    </w:p>
    <w:p w:rsidR="00E05B5A" w:rsidRPr="00F617B4" w:rsidRDefault="00E05B5A" w:rsidP="00E05B5A">
      <w:pPr>
        <w:shd w:val="clear" w:color="auto" w:fill="FFFFFF"/>
        <w:ind w:firstLine="708"/>
        <w:textAlignment w:val="baseline"/>
        <w:rPr>
          <w:rFonts w:ascii="Calibri" w:hAnsi="Calibri" w:cs="Arial"/>
          <w:color w:val="666666"/>
        </w:rPr>
      </w:pPr>
      <w:r w:rsidRPr="00F617B4">
        <w:rPr>
          <w:rFonts w:ascii="Calibri" w:hAnsi="Calibri" w:cs="Arial"/>
          <w:color w:val="000000"/>
          <w:bdr w:val="none" w:sz="0" w:space="0" w:color="auto" w:frame="1"/>
        </w:rPr>
        <w:t xml:space="preserve">Sudoku </w:t>
      </w:r>
      <w:r w:rsidR="00154803">
        <w:rPr>
          <w:rFonts w:ascii="Calibri" w:hAnsi="Calibri" w:cs="Arial"/>
          <w:color w:val="000000"/>
          <w:bdr w:val="none" w:sz="0" w:space="0" w:color="auto" w:frame="1"/>
        </w:rPr>
        <w:t>o</w:t>
      </w:r>
      <w:r w:rsidRPr="00F617B4">
        <w:rPr>
          <w:rFonts w:ascii="Calibri" w:hAnsi="Calibri" w:cs="Arial"/>
          <w:color w:val="000000"/>
          <w:bdr w:val="none" w:sz="0" w:space="0" w:color="auto" w:frame="1"/>
        </w:rPr>
        <w:t>yun</w:t>
      </w:r>
      <w:r w:rsidR="00154803">
        <w:rPr>
          <w:rFonts w:ascii="Calibri" w:hAnsi="Calibri" w:cs="Arial"/>
          <w:color w:val="000000"/>
          <w:bdr w:val="none" w:sz="0" w:space="0" w:color="auto" w:frame="1"/>
        </w:rPr>
        <w:t>u</w:t>
      </w:r>
      <w:r w:rsidRPr="00F617B4">
        <w:rPr>
          <w:rFonts w:ascii="Calibri" w:hAnsi="Calibri" w:cs="Arial"/>
          <w:color w:val="000000"/>
          <w:bdr w:val="none" w:sz="0" w:space="0" w:color="auto" w:frame="1"/>
        </w:rPr>
        <w:t xml:space="preserve"> temelde üç kural üzerine kuruludur.</w:t>
      </w:r>
    </w:p>
    <w:p w:rsidR="00E05B5A" w:rsidRPr="00F617B4" w:rsidRDefault="00154803" w:rsidP="00E05B5A">
      <w:pPr>
        <w:numPr>
          <w:ilvl w:val="0"/>
          <w:numId w:val="33"/>
        </w:numPr>
        <w:ind w:left="0" w:firstLine="0"/>
        <w:textAlignment w:val="baseline"/>
        <w:rPr>
          <w:rFonts w:ascii="Calibri" w:hAnsi="Calibri" w:cs="Arial"/>
          <w:color w:val="000000"/>
        </w:rPr>
      </w:pPr>
      <w:r>
        <w:rPr>
          <w:rFonts w:ascii="Calibri" w:hAnsi="Calibri" w:cs="Arial"/>
          <w:color w:val="000000"/>
          <w:bdr w:val="none" w:sz="0" w:space="0" w:color="auto" w:frame="1"/>
        </w:rPr>
        <w:t xml:space="preserve">2x3’lük veya </w:t>
      </w:r>
      <w:r w:rsidR="00E05B5A" w:rsidRPr="00F617B4">
        <w:rPr>
          <w:rFonts w:ascii="Calibri" w:hAnsi="Calibri" w:cs="Arial"/>
          <w:color w:val="000000"/>
          <w:bdr w:val="none" w:sz="0" w:space="0" w:color="auto" w:frame="1"/>
        </w:rPr>
        <w:t>3x3'lük alanda tüm rakamlar olmalı ve her biri birer defa kullanılmalıdır.</w:t>
      </w:r>
    </w:p>
    <w:p w:rsidR="00E05B5A" w:rsidRPr="00F617B4" w:rsidRDefault="00154803" w:rsidP="00E05B5A">
      <w:pPr>
        <w:numPr>
          <w:ilvl w:val="0"/>
          <w:numId w:val="33"/>
        </w:numPr>
        <w:ind w:left="0" w:firstLine="0"/>
        <w:textAlignment w:val="baseline"/>
        <w:rPr>
          <w:rFonts w:ascii="Calibri" w:hAnsi="Calibri" w:cs="Arial"/>
          <w:color w:val="000000"/>
        </w:rPr>
      </w:pPr>
      <w:r>
        <w:rPr>
          <w:rFonts w:ascii="Calibri" w:hAnsi="Calibri" w:cs="Arial"/>
          <w:color w:val="000000"/>
          <w:bdr w:val="none" w:sz="0" w:space="0" w:color="auto" w:frame="1"/>
        </w:rPr>
        <w:t>Her</w:t>
      </w:r>
      <w:r w:rsidR="00E05B5A" w:rsidRPr="00F617B4">
        <w:rPr>
          <w:rFonts w:ascii="Calibri" w:hAnsi="Calibri" w:cs="Arial"/>
          <w:color w:val="000000"/>
          <w:bdr w:val="none" w:sz="0" w:space="0" w:color="auto" w:frame="1"/>
        </w:rPr>
        <w:t xml:space="preserve"> satırda tüm rakamlar olmalı ve her biri birer defa kullanılmalıdır.</w:t>
      </w:r>
    </w:p>
    <w:p w:rsidR="00E05B5A" w:rsidRPr="00F617B4" w:rsidRDefault="00E05B5A" w:rsidP="00E05B5A">
      <w:pPr>
        <w:numPr>
          <w:ilvl w:val="0"/>
          <w:numId w:val="33"/>
        </w:numPr>
        <w:ind w:left="0" w:firstLine="0"/>
        <w:textAlignment w:val="baseline"/>
        <w:rPr>
          <w:rFonts w:ascii="Calibri" w:hAnsi="Calibri" w:cs="Arial"/>
          <w:color w:val="000000"/>
        </w:rPr>
      </w:pPr>
      <w:r w:rsidRPr="00F617B4">
        <w:rPr>
          <w:rFonts w:ascii="Calibri" w:hAnsi="Calibri" w:cs="Arial"/>
          <w:color w:val="000000"/>
          <w:bdr w:val="none" w:sz="0" w:space="0" w:color="auto" w:frame="1"/>
        </w:rPr>
        <w:t>Her sütunda tüm rakamlar olmalı ve her biri birer defa kullanılmalıdır.</w:t>
      </w:r>
    </w:p>
    <w:p w:rsidR="00E05B5A" w:rsidRPr="00F617B4" w:rsidRDefault="00E05B5A" w:rsidP="00E05B5A">
      <w:pPr>
        <w:shd w:val="clear" w:color="auto" w:fill="FFFFFF"/>
        <w:textAlignment w:val="baseline"/>
        <w:rPr>
          <w:rFonts w:ascii="Calibri" w:eastAsia="Times New Roman" w:hAnsi="Calibri" w:cs="Arial"/>
          <w:color w:val="000000"/>
          <w:bdr w:val="none" w:sz="0" w:space="0" w:color="auto" w:frame="1"/>
          <w:lang w:eastAsia="tr-TR"/>
        </w:rPr>
      </w:pPr>
    </w:p>
    <w:p w:rsidR="00E05B5A" w:rsidRPr="00F617B4" w:rsidRDefault="00E05B5A" w:rsidP="00E05B5A">
      <w:pPr>
        <w:shd w:val="clear" w:color="auto" w:fill="FFFFFF"/>
        <w:ind w:firstLine="708"/>
        <w:textAlignment w:val="baseline"/>
        <w:rPr>
          <w:rFonts w:ascii="Calibri" w:eastAsia="Times New Roman" w:hAnsi="Calibri" w:cs="Arial"/>
          <w:color w:val="000000"/>
          <w:bdr w:val="none" w:sz="0" w:space="0" w:color="auto" w:frame="1"/>
          <w:lang w:eastAsia="tr-TR"/>
        </w:rPr>
      </w:pPr>
      <w:r w:rsidRPr="00F617B4">
        <w:rPr>
          <w:rFonts w:ascii="Calibri" w:eastAsia="Times New Roman" w:hAnsi="Calibri" w:cs="Arial"/>
          <w:color w:val="000000"/>
          <w:bdr w:val="none" w:sz="0" w:space="0" w:color="auto" w:frame="1"/>
          <w:lang w:eastAsia="tr-TR"/>
        </w:rPr>
        <w:t>Sudoku standart olarak 9x9 olarak oynanır ama türetilen diğer sudoku türleri boy</w:t>
      </w:r>
      <w:r w:rsidR="00154803">
        <w:rPr>
          <w:rFonts w:ascii="Calibri" w:eastAsia="Times New Roman" w:hAnsi="Calibri" w:cs="Arial"/>
          <w:color w:val="000000"/>
          <w:bdr w:val="none" w:sz="0" w:space="0" w:color="auto" w:frame="1"/>
          <w:lang w:eastAsia="tr-TR"/>
        </w:rPr>
        <w:t xml:space="preserve">utta farklılık gösterebilir.4x4 ve </w:t>
      </w:r>
      <w:r w:rsidRPr="00F617B4">
        <w:rPr>
          <w:rFonts w:ascii="Calibri" w:eastAsia="Times New Roman" w:hAnsi="Calibri" w:cs="Arial"/>
          <w:color w:val="000000"/>
          <w:bdr w:val="none" w:sz="0" w:space="0" w:color="auto" w:frame="1"/>
          <w:lang w:eastAsia="tr-TR"/>
        </w:rPr>
        <w:t>6x6 boyutlarda sudoku oyunları da vardır.</w:t>
      </w:r>
    </w:p>
    <w:p w:rsidR="00E05B5A" w:rsidRPr="00F617B4" w:rsidRDefault="00E05B5A" w:rsidP="00E05B5A">
      <w:pPr>
        <w:shd w:val="clear" w:color="auto" w:fill="FFFFFF"/>
        <w:ind w:firstLine="708"/>
        <w:textAlignment w:val="baseline"/>
        <w:rPr>
          <w:rFonts w:ascii="Calibri" w:eastAsia="Times New Roman" w:hAnsi="Calibri" w:cs="Arial"/>
          <w:color w:val="666666"/>
          <w:lang w:eastAsia="tr-TR"/>
        </w:rPr>
      </w:pPr>
    </w:p>
    <w:p w:rsidR="00E05B5A" w:rsidRPr="00F617B4" w:rsidRDefault="00E05B5A" w:rsidP="00E05B5A">
      <w:pPr>
        <w:numPr>
          <w:ilvl w:val="0"/>
          <w:numId w:val="34"/>
        </w:numPr>
        <w:ind w:left="0" w:firstLine="0"/>
        <w:textAlignment w:val="baseline"/>
        <w:rPr>
          <w:rFonts w:ascii="Calibri" w:eastAsia="Times New Roman" w:hAnsi="Calibri" w:cs="Arial"/>
          <w:color w:val="000000"/>
          <w:lang w:eastAsia="tr-TR"/>
        </w:rPr>
      </w:pPr>
      <w:r w:rsidRPr="00F617B4">
        <w:rPr>
          <w:rFonts w:ascii="Calibri" w:eastAsia="Times New Roman" w:hAnsi="Calibri" w:cs="Arial"/>
          <w:color w:val="000000"/>
          <w:bdr w:val="none" w:sz="0" w:space="0" w:color="auto" w:frame="1"/>
          <w:lang w:eastAsia="tr-TR"/>
        </w:rPr>
        <w:t>4x4 karelik alanda oynanan sudokuda aynı kurallar geçerlidir ancak 1'den 4'e kadar olan rakamlar ile oynanır.</w:t>
      </w:r>
    </w:p>
    <w:p w:rsidR="00E05B5A" w:rsidRPr="00F617B4" w:rsidRDefault="00E05B5A" w:rsidP="00E05B5A">
      <w:pPr>
        <w:textAlignment w:val="baseline"/>
        <w:rPr>
          <w:rFonts w:ascii="Calibri" w:eastAsia="Times New Roman" w:hAnsi="Calibri" w:cs="Arial"/>
          <w:color w:val="000000"/>
          <w:lang w:eastAsia="tr-TR"/>
        </w:rPr>
      </w:pPr>
    </w:p>
    <w:p w:rsidR="00E05B5A" w:rsidRPr="00F617B4" w:rsidRDefault="00E05B5A" w:rsidP="00E05B5A">
      <w:pPr>
        <w:numPr>
          <w:ilvl w:val="0"/>
          <w:numId w:val="34"/>
        </w:numPr>
        <w:ind w:left="0" w:firstLine="0"/>
        <w:textAlignment w:val="baseline"/>
        <w:rPr>
          <w:rFonts w:ascii="Calibri" w:eastAsia="Times New Roman" w:hAnsi="Calibri" w:cs="Arial"/>
          <w:color w:val="000000"/>
          <w:lang w:eastAsia="tr-TR"/>
        </w:rPr>
      </w:pPr>
      <w:r w:rsidRPr="00F617B4">
        <w:rPr>
          <w:rFonts w:ascii="Calibri" w:eastAsia="Times New Roman" w:hAnsi="Calibri" w:cs="Arial"/>
          <w:color w:val="000000"/>
          <w:bdr w:val="none" w:sz="0" w:space="0" w:color="auto" w:frame="1"/>
          <w:lang w:eastAsia="tr-TR"/>
        </w:rPr>
        <w:t>6x6 karelik alanda oynanan sudokuda aynı kurallar geçerlidir ancak 1'den 6'ya kadar olan rakamlar ile oynanır.</w:t>
      </w:r>
    </w:p>
    <w:p w:rsidR="00E05B5A" w:rsidRPr="00F617B4" w:rsidRDefault="00E05B5A" w:rsidP="00E05B5A">
      <w:pPr>
        <w:textAlignment w:val="baseline"/>
        <w:rPr>
          <w:rFonts w:ascii="Calibri" w:eastAsia="Times New Roman" w:hAnsi="Calibri" w:cs="Arial"/>
          <w:color w:val="000000"/>
          <w:bdr w:val="none" w:sz="0" w:space="0" w:color="auto" w:frame="1"/>
          <w:lang w:eastAsia="tr-TR"/>
        </w:rPr>
      </w:pPr>
    </w:p>
    <w:p w:rsidR="00E05B5A" w:rsidRDefault="00E0500F" w:rsidP="00E05B5A">
      <w:pPr>
        <w:textAlignment w:val="baseline"/>
        <w:rPr>
          <w:rFonts w:ascii="Calibri" w:eastAsia="Times New Roman" w:hAnsi="Calibri" w:cs="Arial"/>
          <w:color w:val="000000"/>
          <w:lang w:eastAsia="tr-TR"/>
        </w:rPr>
      </w:pPr>
      <w:r>
        <w:rPr>
          <w:rFonts w:ascii="Calibri" w:eastAsia="Times New Roman" w:hAnsi="Calibri" w:cs="Arial"/>
          <w:noProof/>
          <w:color w:val="000000"/>
          <w:lang w:eastAsia="tr-T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1" type="#_x0000_t13" style="position:absolute;margin-left:150.4pt;margin-top:15.75pt;width:62.25pt;height:21.75pt;z-index:251661312"/>
        </w:pict>
      </w:r>
      <w:r w:rsidR="00E05B5A" w:rsidRPr="00F617B4">
        <w:rPr>
          <w:rFonts w:ascii="Calibri" w:eastAsia="Times New Roman" w:hAnsi="Calibri" w:cs="Arial"/>
          <w:noProof/>
          <w:color w:val="000000"/>
          <w:lang w:eastAsia="tr-TR"/>
        </w:rPr>
        <w:drawing>
          <wp:inline distT="0" distB="0" distL="0" distR="0">
            <wp:extent cx="876300" cy="831362"/>
            <wp:effectExtent l="1905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cstate="print"/>
                    <a:srcRect/>
                    <a:stretch>
                      <a:fillRect/>
                    </a:stretch>
                  </pic:blipFill>
                  <pic:spPr bwMode="auto">
                    <a:xfrm>
                      <a:off x="0" y="0"/>
                      <a:ext cx="876300" cy="831362"/>
                    </a:xfrm>
                    <a:prstGeom prst="rect">
                      <a:avLst/>
                    </a:prstGeom>
                    <a:noFill/>
                    <a:ln w="9525">
                      <a:noFill/>
                      <a:miter lim="800000"/>
                      <a:headEnd/>
                      <a:tailEnd/>
                    </a:ln>
                  </pic:spPr>
                </pic:pic>
              </a:graphicData>
            </a:graphic>
          </wp:inline>
        </w:drawing>
      </w:r>
      <w:r w:rsidR="00E05B5A" w:rsidRPr="00F617B4">
        <w:rPr>
          <w:rFonts w:ascii="Calibri" w:eastAsia="Times New Roman" w:hAnsi="Calibri" w:cs="Arial"/>
          <w:color w:val="000000"/>
          <w:lang w:eastAsia="tr-TR"/>
        </w:rPr>
        <w:t xml:space="preserve">                                                       </w:t>
      </w:r>
      <w:r w:rsidR="00E05B5A">
        <w:rPr>
          <w:rFonts w:ascii="Calibri" w:eastAsia="Times New Roman" w:hAnsi="Calibri" w:cs="Arial"/>
          <w:color w:val="000000"/>
          <w:lang w:eastAsia="tr-TR"/>
        </w:rPr>
        <w:t xml:space="preserve"> </w:t>
      </w:r>
      <w:r w:rsidR="00E05B5A" w:rsidRPr="00F617B4">
        <w:rPr>
          <w:rFonts w:ascii="Calibri" w:eastAsia="Times New Roman" w:hAnsi="Calibri" w:cs="Arial"/>
          <w:color w:val="000000"/>
          <w:lang w:eastAsia="tr-TR"/>
        </w:rPr>
        <w:t xml:space="preserve">  </w:t>
      </w:r>
      <w:r w:rsidR="00E05B5A" w:rsidRPr="00F617B4">
        <w:rPr>
          <w:rFonts w:ascii="Calibri" w:eastAsia="Times New Roman" w:hAnsi="Calibri" w:cs="Arial"/>
          <w:noProof/>
          <w:color w:val="000000"/>
          <w:lang w:eastAsia="tr-TR"/>
        </w:rPr>
        <w:drawing>
          <wp:inline distT="0" distB="0" distL="0" distR="0">
            <wp:extent cx="828675" cy="813744"/>
            <wp:effectExtent l="19050" t="0" r="9525"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cstate="print"/>
                    <a:srcRect/>
                    <a:stretch>
                      <a:fillRect/>
                    </a:stretch>
                  </pic:blipFill>
                  <pic:spPr bwMode="auto">
                    <a:xfrm>
                      <a:off x="0" y="0"/>
                      <a:ext cx="828675" cy="813744"/>
                    </a:xfrm>
                    <a:prstGeom prst="rect">
                      <a:avLst/>
                    </a:prstGeom>
                    <a:noFill/>
                    <a:ln w="9525">
                      <a:noFill/>
                      <a:miter lim="800000"/>
                      <a:headEnd/>
                      <a:tailEnd/>
                    </a:ln>
                  </pic:spPr>
                </pic:pic>
              </a:graphicData>
            </a:graphic>
          </wp:inline>
        </w:drawing>
      </w:r>
    </w:p>
    <w:p w:rsidR="00E05B5A" w:rsidRPr="00F617B4" w:rsidRDefault="00E05B5A" w:rsidP="00E05B5A">
      <w:pPr>
        <w:textAlignment w:val="baseline"/>
        <w:rPr>
          <w:rFonts w:ascii="Calibri" w:eastAsia="Times New Roman" w:hAnsi="Calibri" w:cs="Arial"/>
          <w:color w:val="000000"/>
          <w:lang w:eastAsia="tr-TR"/>
        </w:rPr>
      </w:pPr>
    </w:p>
    <w:p w:rsidR="00E05B5A" w:rsidRPr="00F617B4" w:rsidRDefault="00E05B5A" w:rsidP="00E05B5A">
      <w:pPr>
        <w:textAlignment w:val="baseline"/>
        <w:rPr>
          <w:rFonts w:ascii="Calibri" w:eastAsia="Times New Roman" w:hAnsi="Calibri" w:cs="Arial"/>
          <w:color w:val="000000"/>
          <w:lang w:eastAsia="tr-TR"/>
        </w:rPr>
      </w:pPr>
    </w:p>
    <w:p w:rsidR="00E05B5A" w:rsidRDefault="00E0500F" w:rsidP="00E05B5A">
      <w:pPr>
        <w:textAlignment w:val="baseline"/>
        <w:rPr>
          <w:rFonts w:ascii="Calibri" w:eastAsia="Times New Roman" w:hAnsi="Calibri" w:cs="Arial"/>
          <w:color w:val="000000"/>
          <w:lang w:eastAsia="tr-TR"/>
        </w:rPr>
      </w:pPr>
      <w:r>
        <w:rPr>
          <w:rFonts w:ascii="Calibri" w:eastAsia="Times New Roman" w:hAnsi="Calibri" w:cs="Arial"/>
          <w:noProof/>
          <w:color w:val="000000"/>
          <w:lang w:eastAsia="tr-TR"/>
        </w:rPr>
        <w:pict>
          <v:shape id="_x0000_s1042" type="#_x0000_t13" style="position:absolute;margin-left:150.4pt;margin-top:42.85pt;width:62.25pt;height:21.75pt;z-index:251662336"/>
        </w:pict>
      </w:r>
      <w:r w:rsidR="00E05B5A" w:rsidRPr="00F617B4">
        <w:rPr>
          <w:rFonts w:ascii="Calibri" w:eastAsia="Times New Roman" w:hAnsi="Calibri" w:cs="Arial"/>
          <w:noProof/>
          <w:color w:val="000000"/>
          <w:lang w:eastAsia="tr-TR"/>
        </w:rPr>
        <w:drawing>
          <wp:inline distT="0" distB="0" distL="0" distR="0">
            <wp:extent cx="1514475" cy="1504950"/>
            <wp:effectExtent l="19050" t="0" r="9525"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cstate="print"/>
                    <a:srcRect/>
                    <a:stretch>
                      <a:fillRect/>
                    </a:stretch>
                  </pic:blipFill>
                  <pic:spPr bwMode="auto">
                    <a:xfrm>
                      <a:off x="0" y="0"/>
                      <a:ext cx="1514475" cy="1504950"/>
                    </a:xfrm>
                    <a:prstGeom prst="rect">
                      <a:avLst/>
                    </a:prstGeom>
                    <a:noFill/>
                    <a:ln w="9525">
                      <a:noFill/>
                      <a:miter lim="800000"/>
                      <a:headEnd/>
                      <a:tailEnd/>
                    </a:ln>
                  </pic:spPr>
                </pic:pic>
              </a:graphicData>
            </a:graphic>
          </wp:inline>
        </w:drawing>
      </w:r>
      <w:r w:rsidR="00E05B5A" w:rsidRPr="00F617B4">
        <w:rPr>
          <w:rFonts w:ascii="Calibri" w:eastAsia="Times New Roman" w:hAnsi="Calibri" w:cs="Arial"/>
          <w:color w:val="000000"/>
          <w:lang w:eastAsia="tr-TR"/>
        </w:rPr>
        <w:t xml:space="preserve">                                       </w:t>
      </w:r>
      <w:r w:rsidR="00E05B5A" w:rsidRPr="00F617B4">
        <w:rPr>
          <w:rFonts w:ascii="Calibri" w:eastAsia="Times New Roman" w:hAnsi="Calibri" w:cs="Arial"/>
          <w:noProof/>
          <w:color w:val="000000"/>
          <w:lang w:eastAsia="tr-TR"/>
        </w:rPr>
        <w:drawing>
          <wp:inline distT="0" distB="0" distL="0" distR="0">
            <wp:extent cx="1457325" cy="1476375"/>
            <wp:effectExtent l="19050" t="0" r="9525"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cstate="print"/>
                    <a:srcRect/>
                    <a:stretch>
                      <a:fillRect/>
                    </a:stretch>
                  </pic:blipFill>
                  <pic:spPr bwMode="auto">
                    <a:xfrm>
                      <a:off x="0" y="0"/>
                      <a:ext cx="1457325" cy="1476375"/>
                    </a:xfrm>
                    <a:prstGeom prst="rect">
                      <a:avLst/>
                    </a:prstGeom>
                    <a:noFill/>
                    <a:ln w="9525">
                      <a:noFill/>
                      <a:miter lim="800000"/>
                      <a:headEnd/>
                      <a:tailEnd/>
                    </a:ln>
                  </pic:spPr>
                </pic:pic>
              </a:graphicData>
            </a:graphic>
          </wp:inline>
        </w:drawing>
      </w:r>
    </w:p>
    <w:p w:rsidR="00E05B5A" w:rsidRDefault="00E05B5A" w:rsidP="00E05B5A">
      <w:pPr>
        <w:textAlignment w:val="baseline"/>
        <w:rPr>
          <w:rFonts w:ascii="Calibri" w:eastAsia="Times New Roman" w:hAnsi="Calibri" w:cs="Arial"/>
          <w:color w:val="000000"/>
          <w:lang w:eastAsia="tr-TR"/>
        </w:rPr>
      </w:pPr>
    </w:p>
    <w:p w:rsidR="00E05B5A" w:rsidRPr="00F617B4" w:rsidRDefault="00E05B5A" w:rsidP="00E05B5A">
      <w:pPr>
        <w:textAlignment w:val="baseline"/>
        <w:rPr>
          <w:rFonts w:ascii="Calibri" w:eastAsia="Times New Roman" w:hAnsi="Calibri" w:cs="Arial"/>
          <w:color w:val="000000"/>
          <w:lang w:eastAsia="tr-TR"/>
        </w:rPr>
      </w:pPr>
    </w:p>
    <w:p w:rsidR="00E05B5A" w:rsidRPr="00416B21" w:rsidRDefault="00E0500F" w:rsidP="00E05B5A">
      <w:pPr>
        <w:textAlignment w:val="baseline"/>
        <w:rPr>
          <w:rFonts w:ascii="inherit" w:eastAsia="Times New Roman" w:hAnsi="inherit" w:cs="Arial"/>
          <w:color w:val="000000"/>
          <w:lang w:eastAsia="tr-TR"/>
        </w:rPr>
      </w:pPr>
      <w:r w:rsidRPr="00E0500F">
        <w:rPr>
          <w:rFonts w:ascii="Calibri" w:eastAsia="Times New Roman" w:hAnsi="Calibri" w:cs="Arial"/>
          <w:noProof/>
          <w:color w:val="000000"/>
          <w:lang w:eastAsia="tr-TR"/>
        </w:rPr>
        <w:pict>
          <v:shape id="_x0000_s1043" type="#_x0000_t13" style="position:absolute;margin-left:150.4pt;margin-top:51.85pt;width:62.25pt;height:21.75pt;z-index:251663360"/>
        </w:pict>
      </w:r>
      <w:r w:rsidR="00E05B5A" w:rsidRPr="00F617B4">
        <w:rPr>
          <w:rFonts w:ascii="Calibri" w:eastAsia="Times New Roman" w:hAnsi="Calibri" w:cs="Arial"/>
          <w:noProof/>
          <w:color w:val="000000"/>
          <w:lang w:eastAsia="tr-TR"/>
        </w:rPr>
        <w:drawing>
          <wp:inline distT="0" distB="0" distL="0" distR="0">
            <wp:extent cx="1557503" cy="1552575"/>
            <wp:effectExtent l="19050" t="0" r="4597"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srcRect/>
                    <a:stretch>
                      <a:fillRect/>
                    </a:stretch>
                  </pic:blipFill>
                  <pic:spPr bwMode="auto">
                    <a:xfrm>
                      <a:off x="0" y="0"/>
                      <a:ext cx="1566665" cy="1561708"/>
                    </a:xfrm>
                    <a:prstGeom prst="rect">
                      <a:avLst/>
                    </a:prstGeom>
                    <a:noFill/>
                    <a:ln w="9525">
                      <a:noFill/>
                      <a:miter lim="800000"/>
                      <a:headEnd/>
                      <a:tailEnd/>
                    </a:ln>
                  </pic:spPr>
                </pic:pic>
              </a:graphicData>
            </a:graphic>
          </wp:inline>
        </w:drawing>
      </w:r>
      <w:r w:rsidR="00E05B5A">
        <w:rPr>
          <w:rFonts w:ascii="inherit" w:eastAsia="Times New Roman" w:hAnsi="inherit" w:cs="Arial"/>
          <w:color w:val="000000"/>
          <w:lang w:eastAsia="tr-TR"/>
        </w:rPr>
        <w:t xml:space="preserve">                                      </w:t>
      </w:r>
      <w:r w:rsidR="00E05B5A">
        <w:rPr>
          <w:rFonts w:ascii="inherit" w:eastAsia="Times New Roman" w:hAnsi="inherit" w:cs="Arial"/>
          <w:noProof/>
          <w:color w:val="000000"/>
          <w:lang w:eastAsia="tr-TR"/>
        </w:rPr>
        <w:drawing>
          <wp:inline distT="0" distB="0" distL="0" distR="0">
            <wp:extent cx="1562279" cy="1552575"/>
            <wp:effectExtent l="1905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cstate="print"/>
                    <a:srcRect/>
                    <a:stretch>
                      <a:fillRect/>
                    </a:stretch>
                  </pic:blipFill>
                  <pic:spPr bwMode="auto">
                    <a:xfrm>
                      <a:off x="0" y="0"/>
                      <a:ext cx="1562279" cy="1552575"/>
                    </a:xfrm>
                    <a:prstGeom prst="rect">
                      <a:avLst/>
                    </a:prstGeom>
                    <a:noFill/>
                    <a:ln w="9525">
                      <a:noFill/>
                      <a:miter lim="800000"/>
                      <a:headEnd/>
                      <a:tailEnd/>
                    </a:ln>
                  </pic:spPr>
                </pic:pic>
              </a:graphicData>
            </a:graphic>
          </wp:inline>
        </w:drawing>
      </w:r>
    </w:p>
    <w:p w:rsidR="0061132C" w:rsidRDefault="0061132C" w:rsidP="0061132C">
      <w:pPr>
        <w:jc w:val="center"/>
        <w:rPr>
          <w:b/>
          <w:sz w:val="28"/>
          <w:szCs w:val="28"/>
          <w:u w:val="single"/>
        </w:rPr>
      </w:pPr>
    </w:p>
    <w:p w:rsidR="00154803" w:rsidRDefault="00154803" w:rsidP="0061132C">
      <w:pPr>
        <w:jc w:val="center"/>
        <w:rPr>
          <w:b/>
          <w:sz w:val="28"/>
          <w:szCs w:val="28"/>
          <w:u w:val="single"/>
        </w:rPr>
      </w:pPr>
    </w:p>
    <w:p w:rsidR="00154803" w:rsidRDefault="00154803" w:rsidP="0061132C">
      <w:pPr>
        <w:jc w:val="center"/>
        <w:rPr>
          <w:b/>
          <w:sz w:val="28"/>
          <w:szCs w:val="28"/>
          <w:u w:val="single"/>
        </w:rPr>
      </w:pPr>
    </w:p>
    <w:p w:rsidR="0061132C" w:rsidRDefault="0061132C" w:rsidP="0061132C">
      <w:pPr>
        <w:jc w:val="center"/>
        <w:rPr>
          <w:b/>
          <w:sz w:val="28"/>
          <w:szCs w:val="28"/>
          <w:u w:val="single"/>
        </w:rPr>
      </w:pPr>
      <w:r w:rsidRPr="0061132C">
        <w:rPr>
          <w:b/>
          <w:sz w:val="28"/>
          <w:szCs w:val="28"/>
          <w:u w:val="single"/>
        </w:rPr>
        <w:lastRenderedPageBreak/>
        <w:t>KENDOKU OYUN KURALLARI</w:t>
      </w:r>
    </w:p>
    <w:p w:rsidR="0061132C" w:rsidRPr="0061132C" w:rsidRDefault="0061132C" w:rsidP="0061132C">
      <w:pPr>
        <w:jc w:val="center"/>
        <w:rPr>
          <w:b/>
          <w:sz w:val="28"/>
          <w:szCs w:val="28"/>
          <w:u w:val="single"/>
        </w:rPr>
      </w:pPr>
    </w:p>
    <w:p w:rsidR="0061132C" w:rsidRPr="00AC750D" w:rsidRDefault="0061132C" w:rsidP="0061132C">
      <w:pPr>
        <w:ind w:firstLine="708"/>
        <w:rPr>
          <w:rFonts w:cs="Arial"/>
          <w:color w:val="445263"/>
          <w:shd w:val="clear" w:color="auto" w:fill="FFFFFF"/>
        </w:rPr>
      </w:pPr>
      <w:r w:rsidRPr="00AC750D">
        <w:rPr>
          <w:rFonts w:cs="Arial"/>
          <w:color w:val="445263"/>
          <w:shd w:val="clear" w:color="auto" w:fill="FFFFFF"/>
        </w:rPr>
        <w:t>Kendoku bulmacasında amaç verilen ipucu sayılara ve işlemlere göre boş olan kareleri doldurmaktır. Sudoku da ki gibi bir rakam satır ve sütunlarda tekrar yazılamaz.</w:t>
      </w:r>
    </w:p>
    <w:p w:rsidR="0061132C" w:rsidRPr="00AC750D" w:rsidRDefault="0061132C" w:rsidP="0061132C">
      <w:pPr>
        <w:pStyle w:val="ListeParagraf"/>
        <w:numPr>
          <w:ilvl w:val="0"/>
          <w:numId w:val="35"/>
        </w:numPr>
        <w:spacing w:after="200" w:line="276" w:lineRule="auto"/>
        <w:rPr>
          <w:rFonts w:cs="Arial"/>
          <w:color w:val="445263"/>
          <w:shd w:val="clear" w:color="auto" w:fill="FFFFFF"/>
        </w:rPr>
      </w:pPr>
      <w:r w:rsidRPr="00AC750D">
        <w:rPr>
          <w:rFonts w:cs="Arial"/>
          <w:noProof/>
          <w:color w:val="445263"/>
          <w:lang w:eastAsia="tr-TR"/>
        </w:rPr>
        <w:drawing>
          <wp:anchor distT="0" distB="0" distL="114300" distR="114300" simplePos="0" relativeHeight="251653120" behindDoc="1" locked="0" layoutInCell="1" allowOverlap="1">
            <wp:simplePos x="0" y="0"/>
            <wp:positionH relativeFrom="column">
              <wp:posOffset>3977005</wp:posOffset>
            </wp:positionH>
            <wp:positionV relativeFrom="paragraph">
              <wp:posOffset>-2540</wp:posOffset>
            </wp:positionV>
            <wp:extent cx="1495425" cy="1381125"/>
            <wp:effectExtent l="19050" t="0" r="9525" b="0"/>
            <wp:wrapTight wrapText="bothSides">
              <wp:wrapPolygon edited="0">
                <wp:start x="-275" y="0"/>
                <wp:lineTo x="-275" y="21451"/>
                <wp:lineTo x="21738" y="21451"/>
                <wp:lineTo x="21738" y="0"/>
                <wp:lineTo x="-275" y="0"/>
              </wp:wrapPolygon>
            </wp:wrapTight>
            <wp:docPr id="2" name="Resim 1" descr="http://www.arabuloku.com/wp-content/uploads/2014/12/kendoku-bulmacas%C4%B1-kurallar%C4%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abuloku.com/wp-content/uploads/2014/12/kendoku-bulmacas%C4%B1-kurallar%C4%B1.png"/>
                    <pic:cNvPicPr>
                      <a:picLocks noChangeAspect="1" noChangeArrowheads="1"/>
                    </pic:cNvPicPr>
                  </pic:nvPicPr>
                  <pic:blipFill>
                    <a:blip r:embed="rId13" cstate="print"/>
                    <a:srcRect/>
                    <a:stretch>
                      <a:fillRect/>
                    </a:stretch>
                  </pic:blipFill>
                  <pic:spPr bwMode="auto">
                    <a:xfrm>
                      <a:off x="0" y="0"/>
                      <a:ext cx="1495425" cy="1381125"/>
                    </a:xfrm>
                    <a:prstGeom prst="rect">
                      <a:avLst/>
                    </a:prstGeom>
                    <a:noFill/>
                    <a:ln w="9525">
                      <a:noFill/>
                      <a:miter lim="800000"/>
                      <a:headEnd/>
                      <a:tailEnd/>
                    </a:ln>
                  </pic:spPr>
                </pic:pic>
              </a:graphicData>
            </a:graphic>
          </wp:anchor>
        </w:drawing>
      </w:r>
      <w:r w:rsidRPr="00AC750D">
        <w:rPr>
          <w:rFonts w:cs="Arial"/>
          <w:color w:val="445263"/>
          <w:shd w:val="clear" w:color="auto" w:fill="FFFFFF"/>
        </w:rPr>
        <w:t xml:space="preserve">3×3 kare sayısına sahip kendoku bulmacalarında, </w:t>
      </w:r>
    </w:p>
    <w:p w:rsidR="0061132C" w:rsidRPr="00AC750D" w:rsidRDefault="0061132C" w:rsidP="0061132C">
      <w:pPr>
        <w:pStyle w:val="ListeParagraf"/>
        <w:rPr>
          <w:rFonts w:cs="Arial"/>
          <w:color w:val="445263"/>
          <w:shd w:val="clear" w:color="auto" w:fill="FFFFFF"/>
        </w:rPr>
      </w:pPr>
      <w:r w:rsidRPr="00AC750D">
        <w:rPr>
          <w:rFonts w:cs="Arial"/>
          <w:color w:val="445263"/>
          <w:shd w:val="clear" w:color="auto" w:fill="FFFFFF"/>
        </w:rPr>
        <w:t>yalnızca 1,2,3 kullanılabilir.</w:t>
      </w:r>
    </w:p>
    <w:p w:rsidR="0061132C" w:rsidRDefault="0061132C" w:rsidP="0061132C">
      <w:pPr>
        <w:rPr>
          <w:rFonts w:cs="Arial"/>
          <w:color w:val="445263"/>
          <w:shd w:val="clear" w:color="auto" w:fill="FFFFFF"/>
        </w:rPr>
      </w:pPr>
      <w:r w:rsidRPr="00AC750D">
        <w:rPr>
          <w:rFonts w:cs="Arial"/>
          <w:color w:val="445263"/>
          <w:shd w:val="clear" w:color="auto" w:fill="FFFFFF"/>
        </w:rPr>
        <w:t xml:space="preserve"> </w:t>
      </w:r>
    </w:p>
    <w:p w:rsidR="00D158AF" w:rsidRPr="00AC750D" w:rsidRDefault="00D158AF" w:rsidP="0061132C">
      <w:pPr>
        <w:rPr>
          <w:rFonts w:cs="Arial"/>
          <w:color w:val="445263"/>
          <w:shd w:val="clear" w:color="auto" w:fill="FFFFFF"/>
        </w:rPr>
      </w:pPr>
    </w:p>
    <w:p w:rsidR="0061132C" w:rsidRPr="00AC750D" w:rsidRDefault="0061132C" w:rsidP="0061132C">
      <w:pPr>
        <w:rPr>
          <w:rFonts w:cs="Arial"/>
          <w:color w:val="445263"/>
          <w:shd w:val="clear" w:color="auto" w:fill="FFFFFF"/>
        </w:rPr>
      </w:pPr>
    </w:p>
    <w:p w:rsidR="0061132C" w:rsidRPr="00AC750D" w:rsidRDefault="0061132C" w:rsidP="0061132C">
      <w:pPr>
        <w:rPr>
          <w:rFonts w:cs="Arial"/>
          <w:color w:val="445263"/>
          <w:shd w:val="clear" w:color="auto" w:fill="FFFFFF"/>
        </w:rPr>
      </w:pPr>
      <w:r w:rsidRPr="00AC750D">
        <w:rPr>
          <w:rFonts w:cs="Arial"/>
          <w:noProof/>
          <w:color w:val="445263"/>
          <w:lang w:eastAsia="tr-TR"/>
        </w:rPr>
        <w:drawing>
          <wp:anchor distT="0" distB="0" distL="114300" distR="114300" simplePos="0" relativeHeight="251652096" behindDoc="1" locked="0" layoutInCell="1" allowOverlap="1">
            <wp:simplePos x="0" y="0"/>
            <wp:positionH relativeFrom="column">
              <wp:posOffset>3757930</wp:posOffset>
            </wp:positionH>
            <wp:positionV relativeFrom="paragraph">
              <wp:posOffset>266700</wp:posOffset>
            </wp:positionV>
            <wp:extent cx="2124075" cy="1790700"/>
            <wp:effectExtent l="19050" t="0" r="9525" b="0"/>
            <wp:wrapTight wrapText="bothSides">
              <wp:wrapPolygon edited="0">
                <wp:start x="-194" y="0"/>
                <wp:lineTo x="-194" y="21370"/>
                <wp:lineTo x="21697" y="21370"/>
                <wp:lineTo x="21697" y="0"/>
                <wp:lineTo x="-194"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124075" cy="1790700"/>
                    </a:xfrm>
                    <a:prstGeom prst="rect">
                      <a:avLst/>
                    </a:prstGeom>
                    <a:noFill/>
                    <a:ln w="9525">
                      <a:noFill/>
                      <a:miter lim="800000"/>
                      <a:headEnd/>
                      <a:tailEnd/>
                    </a:ln>
                  </pic:spPr>
                </pic:pic>
              </a:graphicData>
            </a:graphic>
          </wp:anchor>
        </w:drawing>
      </w:r>
    </w:p>
    <w:p w:rsidR="0061132C" w:rsidRPr="00AC750D" w:rsidRDefault="0061132C" w:rsidP="0061132C">
      <w:pPr>
        <w:pStyle w:val="ListeParagraf"/>
        <w:numPr>
          <w:ilvl w:val="0"/>
          <w:numId w:val="35"/>
        </w:numPr>
        <w:spacing w:after="200" w:line="276" w:lineRule="auto"/>
      </w:pPr>
      <w:r w:rsidRPr="00AC750D">
        <w:rPr>
          <w:rFonts w:cs="Arial"/>
          <w:color w:val="445263"/>
          <w:shd w:val="clear" w:color="auto" w:fill="FFFFFF"/>
        </w:rPr>
        <w:t xml:space="preserve">Her kafesin sol üst köşesinde yazan rakam </w:t>
      </w:r>
    </w:p>
    <w:p w:rsidR="0061132C" w:rsidRPr="00AC750D" w:rsidRDefault="0061132C" w:rsidP="0061132C">
      <w:pPr>
        <w:ind w:left="360"/>
        <w:rPr>
          <w:rFonts w:cs="Arial"/>
          <w:color w:val="445263"/>
          <w:shd w:val="clear" w:color="auto" w:fill="FFFFFF"/>
        </w:rPr>
      </w:pPr>
      <w:r w:rsidRPr="00AC750D">
        <w:rPr>
          <w:rFonts w:cs="Arial"/>
          <w:color w:val="445263"/>
          <w:shd w:val="clear" w:color="auto" w:fill="FFFFFF"/>
        </w:rPr>
        <w:t xml:space="preserve">ve işleme göre kareler doldurulur. Her satır ve </w:t>
      </w:r>
    </w:p>
    <w:p w:rsidR="0061132C" w:rsidRDefault="0061132C" w:rsidP="0061132C">
      <w:pPr>
        <w:ind w:left="360"/>
      </w:pPr>
      <w:r w:rsidRPr="00AC750D">
        <w:rPr>
          <w:rFonts w:cs="Arial"/>
          <w:color w:val="445263"/>
          <w:shd w:val="clear" w:color="auto" w:fill="FFFFFF"/>
        </w:rPr>
        <w:t>sütunda rakamların tekrar edilmemesi kuralı dikkate alınır.</w:t>
      </w:r>
      <w:r w:rsidRPr="00AC750D">
        <w:t xml:space="preserve">                                                 </w:t>
      </w:r>
    </w:p>
    <w:p w:rsidR="00D158AF" w:rsidRDefault="00D158AF" w:rsidP="0061132C">
      <w:pPr>
        <w:ind w:left="360"/>
      </w:pPr>
    </w:p>
    <w:p w:rsidR="00D158AF" w:rsidRDefault="00D158AF" w:rsidP="0061132C">
      <w:pPr>
        <w:ind w:left="360"/>
      </w:pPr>
    </w:p>
    <w:p w:rsidR="00D158AF" w:rsidRPr="00AC750D" w:rsidRDefault="00D158AF" w:rsidP="0061132C">
      <w:pPr>
        <w:ind w:left="360"/>
      </w:pPr>
    </w:p>
    <w:p w:rsidR="0061132C" w:rsidRPr="00AC750D" w:rsidRDefault="0061132C" w:rsidP="0061132C"/>
    <w:p w:rsidR="0061132C" w:rsidRPr="00AC750D" w:rsidRDefault="0061132C" w:rsidP="0061132C">
      <w:r w:rsidRPr="00AC750D">
        <w:rPr>
          <w:noProof/>
          <w:lang w:eastAsia="tr-TR"/>
        </w:rPr>
        <w:drawing>
          <wp:anchor distT="0" distB="0" distL="114300" distR="114300" simplePos="0" relativeHeight="251654144" behindDoc="1" locked="0" layoutInCell="1" allowOverlap="1">
            <wp:simplePos x="0" y="0"/>
            <wp:positionH relativeFrom="column">
              <wp:posOffset>4015105</wp:posOffset>
            </wp:positionH>
            <wp:positionV relativeFrom="paragraph">
              <wp:posOffset>258445</wp:posOffset>
            </wp:positionV>
            <wp:extent cx="1657350" cy="1409700"/>
            <wp:effectExtent l="19050" t="0" r="0" b="0"/>
            <wp:wrapTight wrapText="bothSides">
              <wp:wrapPolygon edited="0">
                <wp:start x="-248" y="0"/>
                <wp:lineTo x="-248" y="21308"/>
                <wp:lineTo x="21600" y="21308"/>
                <wp:lineTo x="21600" y="0"/>
                <wp:lineTo x="-248" y="0"/>
              </wp:wrapPolygon>
            </wp:wrapTight>
            <wp:docPr id="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1657350" cy="1409700"/>
                    </a:xfrm>
                    <a:prstGeom prst="rect">
                      <a:avLst/>
                    </a:prstGeom>
                    <a:noFill/>
                    <a:ln w="9525">
                      <a:noFill/>
                      <a:miter lim="800000"/>
                      <a:headEnd/>
                      <a:tailEnd/>
                    </a:ln>
                  </pic:spPr>
                </pic:pic>
              </a:graphicData>
            </a:graphic>
          </wp:anchor>
        </w:drawing>
      </w:r>
    </w:p>
    <w:p w:rsidR="0061132C" w:rsidRPr="00AC750D" w:rsidRDefault="0061132C" w:rsidP="0061132C">
      <w:pPr>
        <w:pStyle w:val="ListeParagraf"/>
        <w:numPr>
          <w:ilvl w:val="0"/>
          <w:numId w:val="35"/>
        </w:numPr>
        <w:spacing w:after="200" w:line="276" w:lineRule="auto"/>
      </w:pPr>
      <w:r w:rsidRPr="00AC750D">
        <w:rPr>
          <w:rFonts w:cs="Arial"/>
          <w:color w:val="445263"/>
          <w:shd w:val="clear" w:color="auto" w:fill="FFFFFF"/>
        </w:rPr>
        <w:t xml:space="preserve">Tek kareden oluşan kafeslerde sol üst köşede </w:t>
      </w:r>
    </w:p>
    <w:p w:rsidR="0061132C" w:rsidRPr="00AC750D" w:rsidRDefault="0061132C" w:rsidP="0061132C">
      <w:pPr>
        <w:ind w:left="360"/>
        <w:rPr>
          <w:rFonts w:cs="Arial"/>
          <w:color w:val="445263"/>
          <w:shd w:val="clear" w:color="auto" w:fill="FFFFFF"/>
        </w:rPr>
      </w:pPr>
      <w:r w:rsidRPr="00AC750D">
        <w:rPr>
          <w:rFonts w:cs="Arial"/>
          <w:color w:val="445263"/>
          <w:shd w:val="clear" w:color="auto" w:fill="FFFFFF"/>
        </w:rPr>
        <w:t>yazan rakam doğrudan karenin içine yazılır. Kendoku</w:t>
      </w:r>
    </w:p>
    <w:p w:rsidR="00D158AF" w:rsidRPr="00AC750D" w:rsidRDefault="0061132C" w:rsidP="00D158AF">
      <w:pPr>
        <w:ind w:left="360"/>
        <w:rPr>
          <w:rFonts w:cs="Arial"/>
          <w:color w:val="445263"/>
          <w:shd w:val="clear" w:color="auto" w:fill="FFFFFF"/>
        </w:rPr>
      </w:pPr>
      <w:r w:rsidRPr="00AC750D">
        <w:rPr>
          <w:rFonts w:cs="Arial"/>
          <w:color w:val="445263"/>
          <w:shd w:val="clear" w:color="auto" w:fill="FFFFFF"/>
        </w:rPr>
        <w:t xml:space="preserve"> çözerken tek rakam yazan kafeslerden çözüme</w:t>
      </w:r>
    </w:p>
    <w:p w:rsidR="0061132C" w:rsidRDefault="0061132C" w:rsidP="0061132C">
      <w:pPr>
        <w:ind w:left="360"/>
        <w:rPr>
          <w:rFonts w:cs="Arial"/>
          <w:color w:val="445263"/>
          <w:shd w:val="clear" w:color="auto" w:fill="FFFFFF"/>
        </w:rPr>
      </w:pPr>
      <w:r w:rsidRPr="00AC750D">
        <w:rPr>
          <w:rFonts w:cs="Arial"/>
          <w:color w:val="445263"/>
          <w:shd w:val="clear" w:color="auto" w:fill="FFFFFF"/>
        </w:rPr>
        <w:t xml:space="preserve"> başlamak en doğru yöntemdir.</w:t>
      </w:r>
    </w:p>
    <w:p w:rsidR="00D158AF" w:rsidRDefault="00D158AF" w:rsidP="0061132C">
      <w:pPr>
        <w:ind w:left="360"/>
        <w:rPr>
          <w:rFonts w:cs="Arial"/>
          <w:color w:val="445263"/>
          <w:shd w:val="clear" w:color="auto" w:fill="FFFFFF"/>
        </w:rPr>
      </w:pPr>
    </w:p>
    <w:p w:rsidR="00D158AF" w:rsidRDefault="00D158AF" w:rsidP="0061132C">
      <w:pPr>
        <w:ind w:left="360"/>
        <w:rPr>
          <w:rFonts w:cs="Arial"/>
          <w:color w:val="445263"/>
          <w:shd w:val="clear" w:color="auto" w:fill="FFFFFF"/>
        </w:rPr>
      </w:pPr>
    </w:p>
    <w:p w:rsidR="00D158AF" w:rsidRPr="00AC750D" w:rsidRDefault="00D158AF" w:rsidP="0061132C">
      <w:pPr>
        <w:ind w:left="360"/>
      </w:pPr>
    </w:p>
    <w:p w:rsidR="0061132C" w:rsidRPr="00AC750D" w:rsidRDefault="0061132C" w:rsidP="0061132C">
      <w:pPr>
        <w:ind w:left="360"/>
      </w:pPr>
      <w:r w:rsidRPr="00AC750D">
        <w:t xml:space="preserve">     </w:t>
      </w:r>
    </w:p>
    <w:p w:rsidR="0061132C" w:rsidRPr="00AC750D" w:rsidRDefault="00272866" w:rsidP="0061132C">
      <w:pPr>
        <w:pStyle w:val="ListeParagraf"/>
        <w:numPr>
          <w:ilvl w:val="0"/>
          <w:numId w:val="35"/>
        </w:numPr>
        <w:spacing w:after="200" w:line="276" w:lineRule="auto"/>
      </w:pPr>
      <w:r>
        <w:rPr>
          <w:rFonts w:cs="Arial"/>
          <w:noProof/>
          <w:color w:val="445263"/>
          <w:lang w:eastAsia="tr-TR"/>
        </w:rPr>
        <w:drawing>
          <wp:anchor distT="0" distB="0" distL="114300" distR="114300" simplePos="0" relativeHeight="251655168" behindDoc="1" locked="0" layoutInCell="1" allowOverlap="1">
            <wp:simplePos x="0" y="0"/>
            <wp:positionH relativeFrom="column">
              <wp:posOffset>3900805</wp:posOffset>
            </wp:positionH>
            <wp:positionV relativeFrom="paragraph">
              <wp:posOffset>74930</wp:posOffset>
            </wp:positionV>
            <wp:extent cx="1676400" cy="1417955"/>
            <wp:effectExtent l="19050" t="0" r="0" b="0"/>
            <wp:wrapTight wrapText="bothSides">
              <wp:wrapPolygon edited="0">
                <wp:start x="-245" y="0"/>
                <wp:lineTo x="-245" y="21184"/>
                <wp:lineTo x="21600" y="21184"/>
                <wp:lineTo x="21600" y="0"/>
                <wp:lineTo x="-245" y="0"/>
              </wp:wrapPolygon>
            </wp:wrapTight>
            <wp:docPr id="4"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1676400" cy="1417955"/>
                    </a:xfrm>
                    <a:prstGeom prst="rect">
                      <a:avLst/>
                    </a:prstGeom>
                    <a:noFill/>
                    <a:ln w="9525">
                      <a:noFill/>
                      <a:miter lim="800000"/>
                      <a:headEnd/>
                      <a:tailEnd/>
                    </a:ln>
                  </pic:spPr>
                </pic:pic>
              </a:graphicData>
            </a:graphic>
          </wp:anchor>
        </w:drawing>
      </w:r>
      <w:r w:rsidR="0061132C" w:rsidRPr="00AC750D">
        <w:rPr>
          <w:rFonts w:cs="Arial"/>
          <w:color w:val="445263"/>
          <w:shd w:val="clear" w:color="auto" w:fill="FFFFFF"/>
        </w:rPr>
        <w:t>Bir rakam aynı satır ve sütunda tekrar yazılamaz.</w:t>
      </w:r>
    </w:p>
    <w:p w:rsidR="0061132C" w:rsidRPr="00AC750D" w:rsidRDefault="0061132C" w:rsidP="0061132C">
      <w:pPr>
        <w:tabs>
          <w:tab w:val="left" w:pos="0"/>
        </w:tabs>
        <w:jc w:val="both"/>
      </w:pPr>
    </w:p>
    <w:p w:rsidR="0061132C" w:rsidRPr="00AC750D" w:rsidRDefault="0061132C" w:rsidP="0061132C">
      <w:pPr>
        <w:tabs>
          <w:tab w:val="left" w:pos="0"/>
        </w:tabs>
        <w:jc w:val="both"/>
      </w:pPr>
    </w:p>
    <w:p w:rsidR="0061132C" w:rsidRDefault="0061132C" w:rsidP="0061132C">
      <w:pPr>
        <w:tabs>
          <w:tab w:val="left" w:pos="0"/>
        </w:tabs>
        <w:jc w:val="both"/>
        <w:rPr>
          <w:b/>
        </w:rPr>
      </w:pPr>
      <w:r w:rsidRPr="00AC750D">
        <w:rPr>
          <w:b/>
        </w:rPr>
        <w:t xml:space="preserve">   </w:t>
      </w:r>
    </w:p>
    <w:p w:rsidR="0061132C" w:rsidRDefault="0061132C" w:rsidP="0061132C">
      <w:pPr>
        <w:tabs>
          <w:tab w:val="left" w:pos="0"/>
        </w:tabs>
        <w:jc w:val="both"/>
        <w:rPr>
          <w:b/>
        </w:rPr>
      </w:pPr>
    </w:p>
    <w:p w:rsidR="0061132C" w:rsidRDefault="0061132C" w:rsidP="0061132C">
      <w:pPr>
        <w:tabs>
          <w:tab w:val="left" w:pos="0"/>
        </w:tabs>
        <w:jc w:val="both"/>
        <w:rPr>
          <w:b/>
        </w:rPr>
      </w:pPr>
    </w:p>
    <w:p w:rsidR="0061132C" w:rsidRDefault="0061132C" w:rsidP="0061132C">
      <w:pPr>
        <w:tabs>
          <w:tab w:val="left" w:pos="0"/>
        </w:tabs>
        <w:jc w:val="both"/>
        <w:rPr>
          <w:b/>
        </w:rPr>
      </w:pPr>
    </w:p>
    <w:p w:rsidR="0061132C" w:rsidRDefault="0061132C" w:rsidP="0061132C">
      <w:pPr>
        <w:tabs>
          <w:tab w:val="left" w:pos="0"/>
        </w:tabs>
        <w:jc w:val="both"/>
        <w:rPr>
          <w:b/>
        </w:rPr>
      </w:pPr>
    </w:p>
    <w:p w:rsidR="0061132C" w:rsidRPr="0061132C" w:rsidRDefault="0061132C" w:rsidP="0061132C">
      <w:pPr>
        <w:tabs>
          <w:tab w:val="left" w:pos="0"/>
        </w:tabs>
        <w:jc w:val="both"/>
        <w:rPr>
          <w:b/>
        </w:rPr>
      </w:pPr>
      <w:r w:rsidRPr="00AC750D">
        <w:rPr>
          <w:b/>
        </w:rPr>
        <w:t xml:space="preserve"> </w:t>
      </w:r>
      <w:r w:rsidRPr="00AC750D">
        <w:rPr>
          <w:b/>
          <w:u w:val="single"/>
        </w:rPr>
        <w:t>ÇÖZÜM</w:t>
      </w:r>
      <w:r w:rsidRPr="00AC750D">
        <w:rPr>
          <w:noProof/>
          <w:lang w:eastAsia="tr-TR"/>
        </w:rPr>
        <w:t xml:space="preserve"> </w:t>
      </w:r>
      <w:r w:rsidRPr="00AC750D">
        <w:tab/>
        <w:t>:</w:t>
      </w:r>
    </w:p>
    <w:p w:rsidR="00E05B5A" w:rsidRPr="00416B21" w:rsidRDefault="0061132C" w:rsidP="0061132C">
      <w:pPr>
        <w:outlineLvl w:val="0"/>
        <w:rPr>
          <w:rFonts w:ascii="Verdana" w:eastAsia="Times New Roman" w:hAnsi="Verdana" w:cs="Times New Roman"/>
          <w:b/>
          <w:bCs/>
          <w:color w:val="000000"/>
          <w:kern w:val="36"/>
          <w:sz w:val="48"/>
          <w:szCs w:val="48"/>
          <w:u w:val="single"/>
          <w:lang w:eastAsia="tr-TR"/>
        </w:rPr>
      </w:pPr>
      <w:r>
        <w:rPr>
          <w:rFonts w:ascii="Verdana" w:eastAsia="Times New Roman" w:hAnsi="Verdana" w:cs="Times New Roman"/>
          <w:b/>
          <w:bCs/>
          <w:noProof/>
          <w:color w:val="000000"/>
          <w:kern w:val="36"/>
          <w:sz w:val="48"/>
          <w:szCs w:val="48"/>
          <w:u w:val="single"/>
          <w:lang w:eastAsia="tr-TR"/>
        </w:rPr>
        <w:drawing>
          <wp:anchor distT="0" distB="0" distL="114300" distR="114300" simplePos="0" relativeHeight="251651072" behindDoc="1" locked="0" layoutInCell="1" allowOverlap="1">
            <wp:simplePos x="0" y="0"/>
            <wp:positionH relativeFrom="column">
              <wp:posOffset>14605</wp:posOffset>
            </wp:positionH>
            <wp:positionV relativeFrom="paragraph">
              <wp:posOffset>1270</wp:posOffset>
            </wp:positionV>
            <wp:extent cx="1838325" cy="1685925"/>
            <wp:effectExtent l="19050" t="0" r="9525" b="0"/>
            <wp:wrapTight wrapText="bothSides">
              <wp:wrapPolygon edited="0">
                <wp:start x="-224" y="0"/>
                <wp:lineTo x="-224" y="21478"/>
                <wp:lineTo x="21712" y="21478"/>
                <wp:lineTo x="21712" y="0"/>
                <wp:lineTo x="-224" y="0"/>
              </wp:wrapPolygon>
            </wp:wrapTight>
            <wp:docPr id="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838325" cy="1685925"/>
                    </a:xfrm>
                    <a:prstGeom prst="rect">
                      <a:avLst/>
                    </a:prstGeom>
                    <a:noFill/>
                    <a:ln w="9525">
                      <a:noFill/>
                      <a:miter lim="800000"/>
                      <a:headEnd/>
                      <a:tailEnd/>
                    </a:ln>
                  </pic:spPr>
                </pic:pic>
              </a:graphicData>
            </a:graphic>
          </wp:anchor>
        </w:drawing>
      </w:r>
    </w:p>
    <w:p w:rsidR="00F14F10" w:rsidRDefault="00F14F10" w:rsidP="00F14F10">
      <w:pPr>
        <w:pStyle w:val="ListeParagraf"/>
        <w:rPr>
          <w:rFonts w:ascii="Calibri" w:hAnsi="Calibri"/>
          <w:b/>
          <w:sz w:val="32"/>
          <w:szCs w:val="32"/>
        </w:rPr>
      </w:pPr>
    </w:p>
    <w:p w:rsidR="00F14F10" w:rsidRDefault="00F14F10" w:rsidP="00F14F10">
      <w:pPr>
        <w:pStyle w:val="ListeParagraf"/>
        <w:jc w:val="center"/>
        <w:rPr>
          <w:rFonts w:ascii="Calibri" w:hAnsi="Calibri"/>
          <w:b/>
          <w:sz w:val="32"/>
          <w:szCs w:val="32"/>
        </w:rPr>
      </w:pPr>
    </w:p>
    <w:p w:rsidR="00F14F10" w:rsidRPr="00D158AF" w:rsidRDefault="00F14F10" w:rsidP="00D158AF">
      <w:pPr>
        <w:rPr>
          <w:rFonts w:ascii="Calibri" w:hAnsi="Calibri"/>
          <w:b/>
          <w:sz w:val="32"/>
          <w:szCs w:val="32"/>
        </w:rPr>
      </w:pPr>
    </w:p>
    <w:p w:rsidR="00F14F10" w:rsidRDefault="00F14F10" w:rsidP="00F14F10">
      <w:pPr>
        <w:pStyle w:val="ListeParagraf"/>
        <w:jc w:val="center"/>
        <w:rPr>
          <w:rFonts w:ascii="Calibri" w:hAnsi="Calibri"/>
          <w:b/>
          <w:sz w:val="32"/>
          <w:szCs w:val="32"/>
        </w:rPr>
      </w:pPr>
    </w:p>
    <w:p w:rsidR="00381179" w:rsidRDefault="00381179" w:rsidP="00381179">
      <w:pPr>
        <w:jc w:val="center"/>
        <w:rPr>
          <w:b/>
          <w:sz w:val="28"/>
          <w:szCs w:val="28"/>
          <w:u w:val="single"/>
        </w:rPr>
      </w:pPr>
      <w:r w:rsidRPr="0082075A">
        <w:rPr>
          <w:b/>
          <w:sz w:val="28"/>
          <w:szCs w:val="28"/>
          <w:u w:val="single"/>
        </w:rPr>
        <w:lastRenderedPageBreak/>
        <w:t>ABC BAĞLAMA OYUN KURALLARI</w:t>
      </w:r>
    </w:p>
    <w:p w:rsidR="00381179" w:rsidRPr="0082075A" w:rsidRDefault="00381179" w:rsidP="00381179">
      <w:pPr>
        <w:jc w:val="center"/>
        <w:rPr>
          <w:b/>
          <w:sz w:val="28"/>
          <w:szCs w:val="28"/>
          <w:u w:val="single"/>
        </w:rPr>
      </w:pPr>
    </w:p>
    <w:p w:rsidR="00381179" w:rsidRPr="0082075A" w:rsidRDefault="00381179" w:rsidP="00381179">
      <w:pPr>
        <w:pStyle w:val="ListeParagraf"/>
        <w:numPr>
          <w:ilvl w:val="0"/>
          <w:numId w:val="36"/>
        </w:numPr>
        <w:shd w:val="clear" w:color="auto" w:fill="FFFFFF"/>
        <w:jc w:val="both"/>
        <w:textAlignment w:val="baseline"/>
        <w:rPr>
          <w:rFonts w:eastAsia="Times New Roman" w:cs="Times New Roman"/>
          <w:color w:val="222222"/>
          <w:lang w:eastAsia="tr-TR"/>
        </w:rPr>
      </w:pPr>
      <w:r w:rsidRPr="0082075A">
        <w:rPr>
          <w:rFonts w:eastAsia="Times New Roman" w:cs="Times New Roman"/>
          <w:color w:val="222222"/>
          <w:lang w:eastAsia="tr-TR"/>
        </w:rPr>
        <w:t>ABC Bağlamaca, eşit aralıklı harfler ve noktalardan oluşan karesel bir zemin üzerinde hazırlanmış zeka oyunudur. Oyundaki amaç harfleri çiftleri ile eşleştirmektir. Yani A harfi ile diğer A harfini, B harfi ile diğer B harfini, C harfi ile C harfini gibi.</w:t>
      </w:r>
    </w:p>
    <w:p w:rsidR="00381179" w:rsidRPr="0082075A" w:rsidRDefault="00381179" w:rsidP="00381179">
      <w:pPr>
        <w:shd w:val="clear" w:color="auto" w:fill="FFFFFF"/>
        <w:jc w:val="both"/>
        <w:textAlignment w:val="baseline"/>
        <w:rPr>
          <w:rFonts w:eastAsia="Times New Roman" w:cs="Times New Roman"/>
          <w:color w:val="222222"/>
          <w:lang w:eastAsia="tr-TR"/>
        </w:rPr>
      </w:pPr>
    </w:p>
    <w:p w:rsidR="00381179" w:rsidRPr="0082075A" w:rsidRDefault="00381179" w:rsidP="00381179">
      <w:pPr>
        <w:pStyle w:val="ListeParagraf"/>
        <w:numPr>
          <w:ilvl w:val="0"/>
          <w:numId w:val="37"/>
        </w:numPr>
        <w:shd w:val="clear" w:color="auto" w:fill="FFFFFF"/>
        <w:jc w:val="both"/>
        <w:textAlignment w:val="baseline"/>
        <w:rPr>
          <w:rFonts w:eastAsia="Times New Roman" w:cs="Times New Roman"/>
          <w:color w:val="222222"/>
          <w:lang w:eastAsia="tr-TR"/>
        </w:rPr>
      </w:pPr>
      <w:r w:rsidRPr="0082075A">
        <w:rPr>
          <w:rFonts w:eastAsia="Times New Roman" w:cs="Times New Roman"/>
          <w:color w:val="222222"/>
          <w:lang w:eastAsia="tr-TR"/>
        </w:rPr>
        <w:t xml:space="preserve">Harfleri bağlarken yatay ya da dikey çizgiler kullanmamız gerekir. </w:t>
      </w:r>
    </w:p>
    <w:p w:rsidR="00381179" w:rsidRPr="0082075A" w:rsidRDefault="00381179" w:rsidP="00381179">
      <w:pPr>
        <w:shd w:val="clear" w:color="auto" w:fill="FFFFFF"/>
        <w:jc w:val="both"/>
        <w:textAlignment w:val="baseline"/>
        <w:rPr>
          <w:rFonts w:eastAsia="Times New Roman" w:cs="Times New Roman"/>
          <w:color w:val="222222"/>
          <w:lang w:eastAsia="tr-TR"/>
        </w:rPr>
      </w:pPr>
    </w:p>
    <w:p w:rsidR="00381179" w:rsidRPr="0082075A" w:rsidRDefault="00381179" w:rsidP="00381179">
      <w:pPr>
        <w:shd w:val="clear" w:color="auto" w:fill="FFFFFF"/>
        <w:jc w:val="both"/>
        <w:textAlignment w:val="baseline"/>
        <w:rPr>
          <w:rFonts w:eastAsia="Times New Roman" w:cs="Times New Roman"/>
          <w:color w:val="222222"/>
          <w:lang w:eastAsia="tr-TR"/>
        </w:rPr>
      </w:pPr>
    </w:p>
    <w:p w:rsidR="00381179" w:rsidRPr="0082075A" w:rsidRDefault="00381179" w:rsidP="00381179">
      <w:pPr>
        <w:pStyle w:val="ListeParagraf"/>
        <w:numPr>
          <w:ilvl w:val="0"/>
          <w:numId w:val="37"/>
        </w:numPr>
        <w:shd w:val="clear" w:color="auto" w:fill="FFFFFF"/>
        <w:jc w:val="both"/>
        <w:textAlignment w:val="baseline"/>
        <w:rPr>
          <w:rFonts w:eastAsia="Times New Roman" w:cs="Times New Roman"/>
          <w:color w:val="222222"/>
          <w:lang w:eastAsia="tr-TR"/>
        </w:rPr>
      </w:pPr>
      <w:r w:rsidRPr="0082075A">
        <w:rPr>
          <w:rFonts w:eastAsia="Times New Roman" w:cs="Times New Roman"/>
          <w:color w:val="222222"/>
          <w:lang w:eastAsia="tr-TR"/>
        </w:rPr>
        <w:t xml:space="preserve">Harfleri birbirine bağlayan çizgiler birbirini kesmemelidir. </w:t>
      </w:r>
    </w:p>
    <w:p w:rsidR="00381179" w:rsidRPr="0082075A" w:rsidRDefault="00381179" w:rsidP="00381179">
      <w:pPr>
        <w:shd w:val="clear" w:color="auto" w:fill="FFFFFF"/>
        <w:jc w:val="both"/>
        <w:textAlignment w:val="baseline"/>
        <w:rPr>
          <w:rFonts w:eastAsia="Times New Roman" w:cs="Times New Roman"/>
          <w:color w:val="222222"/>
          <w:lang w:eastAsia="tr-TR"/>
        </w:rPr>
      </w:pPr>
    </w:p>
    <w:p w:rsidR="00381179" w:rsidRPr="0082075A" w:rsidRDefault="00381179" w:rsidP="00381179">
      <w:pPr>
        <w:pStyle w:val="ListeParagraf"/>
        <w:numPr>
          <w:ilvl w:val="0"/>
          <w:numId w:val="37"/>
        </w:numPr>
        <w:shd w:val="clear" w:color="auto" w:fill="FFFFFF"/>
        <w:textAlignment w:val="baseline"/>
        <w:rPr>
          <w:rFonts w:eastAsia="Times New Roman" w:cs="Times New Roman"/>
          <w:color w:val="222222"/>
          <w:lang w:eastAsia="tr-TR"/>
        </w:rPr>
      </w:pPr>
      <w:r w:rsidRPr="0082075A">
        <w:rPr>
          <w:rFonts w:eastAsia="Times New Roman" w:cs="Times New Roman"/>
          <w:color w:val="222222"/>
          <w:lang w:eastAsia="tr-TR"/>
        </w:rPr>
        <w:t xml:space="preserve">Harfleri bağladıktan sonra tek bir nokta bile açıkta kalmamalıdır. Yani harfleri bağlarken kullandığınız çizgiler bütün noktaların üzerinden geçmiş olmalıdır. </w:t>
      </w:r>
    </w:p>
    <w:p w:rsidR="00381179" w:rsidRPr="0082075A" w:rsidRDefault="00381179" w:rsidP="00381179">
      <w:pPr>
        <w:shd w:val="clear" w:color="auto" w:fill="FFFFFF"/>
        <w:jc w:val="both"/>
        <w:textAlignment w:val="baseline"/>
        <w:rPr>
          <w:rFonts w:eastAsia="Times New Roman" w:cs="Times New Roman"/>
          <w:color w:val="222222"/>
          <w:lang w:eastAsia="tr-TR"/>
        </w:rPr>
      </w:pPr>
    </w:p>
    <w:p w:rsidR="00381179" w:rsidRPr="0082075A" w:rsidRDefault="00381179" w:rsidP="00381179">
      <w:pPr>
        <w:pStyle w:val="ListeParagraf"/>
        <w:numPr>
          <w:ilvl w:val="0"/>
          <w:numId w:val="37"/>
        </w:numPr>
        <w:shd w:val="clear" w:color="auto" w:fill="FFFFFF"/>
        <w:textAlignment w:val="baseline"/>
      </w:pPr>
      <w:r w:rsidRPr="0082075A">
        <w:rPr>
          <w:rFonts w:eastAsia="Times New Roman" w:cs="Times New Roman"/>
          <w:color w:val="222222"/>
          <w:lang w:eastAsia="tr-TR"/>
        </w:rPr>
        <w:t>Harfleri bağlarken kullanacağımız çizgi yalnızca noktaların üzerinden geçebilir. Başka bir harfin üzerinden geçemez.</w:t>
      </w:r>
    </w:p>
    <w:p w:rsidR="00381179" w:rsidRPr="0082075A" w:rsidRDefault="00381179" w:rsidP="00381179">
      <w:pPr>
        <w:pStyle w:val="ListeParagraf"/>
      </w:pPr>
    </w:p>
    <w:p w:rsidR="00381179" w:rsidRPr="0082075A" w:rsidRDefault="00381179" w:rsidP="00381179">
      <w:pPr>
        <w:pStyle w:val="ListeParagraf"/>
        <w:shd w:val="clear" w:color="auto" w:fill="FFFFFF"/>
        <w:ind w:left="0"/>
        <w:textAlignment w:val="baseline"/>
      </w:pPr>
    </w:p>
    <w:p w:rsidR="00381179" w:rsidRPr="0082075A" w:rsidRDefault="00381179" w:rsidP="00381179">
      <w:pPr>
        <w:pStyle w:val="ListeParagraf"/>
        <w:rPr>
          <w:rFonts w:eastAsia="Times New Roman" w:cs="Times New Roman"/>
          <w:color w:val="222222"/>
          <w:lang w:eastAsia="tr-TR"/>
        </w:rPr>
      </w:pPr>
    </w:p>
    <w:p w:rsidR="00381179" w:rsidRDefault="00381179" w:rsidP="00381179">
      <w:pPr>
        <w:pStyle w:val="ListeParagraf"/>
        <w:shd w:val="clear" w:color="auto" w:fill="FFFFFF"/>
        <w:ind w:left="0"/>
        <w:textAlignment w:val="baseline"/>
      </w:pPr>
      <w:r>
        <w:rPr>
          <w:noProof/>
          <w:lang w:eastAsia="tr-TR"/>
        </w:rPr>
        <w:drawing>
          <wp:inline distT="0" distB="0" distL="0" distR="0">
            <wp:extent cx="2457450" cy="2310003"/>
            <wp:effectExtent l="19050" t="0" r="0" b="0"/>
            <wp:docPr id="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457450" cy="2310003"/>
                    </a:xfrm>
                    <a:prstGeom prst="rect">
                      <a:avLst/>
                    </a:prstGeom>
                    <a:noFill/>
                    <a:ln w="9525">
                      <a:noFill/>
                      <a:miter lim="800000"/>
                      <a:headEnd/>
                      <a:tailEnd/>
                    </a:ln>
                  </pic:spPr>
                </pic:pic>
              </a:graphicData>
            </a:graphic>
          </wp:inline>
        </w:drawing>
      </w:r>
      <w:r>
        <w:rPr>
          <w:rFonts w:ascii="Verdana" w:eastAsia="Times New Roman" w:hAnsi="Verdana" w:cs="Times New Roman"/>
          <w:color w:val="222222"/>
          <w:sz w:val="20"/>
          <w:szCs w:val="20"/>
          <w:lang w:eastAsia="tr-TR"/>
        </w:rPr>
        <w:t xml:space="preserve">                </w:t>
      </w:r>
      <w:r w:rsidRPr="0082075A">
        <w:rPr>
          <w:rFonts w:ascii="Verdana" w:eastAsia="Times New Roman" w:hAnsi="Verdana" w:cs="Times New Roman"/>
          <w:color w:val="222222"/>
          <w:sz w:val="20"/>
          <w:szCs w:val="20"/>
          <w:lang w:eastAsia="tr-TR"/>
        </w:rPr>
        <w:t xml:space="preserve"> </w:t>
      </w:r>
      <w:r>
        <w:rPr>
          <w:noProof/>
          <w:lang w:eastAsia="tr-TR"/>
        </w:rPr>
        <w:drawing>
          <wp:inline distT="0" distB="0" distL="0" distR="0">
            <wp:extent cx="2464594" cy="2314575"/>
            <wp:effectExtent l="19050" t="0" r="0" b="0"/>
            <wp:docPr id="1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2464594" cy="2314575"/>
                    </a:xfrm>
                    <a:prstGeom prst="rect">
                      <a:avLst/>
                    </a:prstGeom>
                    <a:noFill/>
                    <a:ln w="9525">
                      <a:noFill/>
                      <a:miter lim="800000"/>
                      <a:headEnd/>
                      <a:tailEnd/>
                    </a:ln>
                  </pic:spPr>
                </pic:pic>
              </a:graphicData>
            </a:graphic>
          </wp:inline>
        </w:drawing>
      </w:r>
    </w:p>
    <w:p w:rsidR="00F14F10" w:rsidRDefault="00F14F10" w:rsidP="00F14F10">
      <w:pPr>
        <w:pStyle w:val="ListeParagraf"/>
        <w:jc w:val="center"/>
        <w:rPr>
          <w:rFonts w:ascii="Calibri" w:hAnsi="Calibri"/>
          <w:b/>
          <w:sz w:val="32"/>
          <w:szCs w:val="32"/>
        </w:rPr>
      </w:pPr>
    </w:p>
    <w:p w:rsidR="00F14F10" w:rsidRDefault="00F14F10" w:rsidP="00F14F10">
      <w:pPr>
        <w:pStyle w:val="ListeParagraf"/>
        <w:jc w:val="center"/>
        <w:rPr>
          <w:rFonts w:ascii="Calibri" w:hAnsi="Calibri"/>
          <w:b/>
          <w:sz w:val="32"/>
          <w:szCs w:val="32"/>
        </w:rPr>
      </w:pPr>
    </w:p>
    <w:p w:rsidR="00F14F10" w:rsidRDefault="00F14F10" w:rsidP="00F14F10">
      <w:pPr>
        <w:pStyle w:val="ListeParagraf"/>
        <w:jc w:val="center"/>
        <w:rPr>
          <w:rFonts w:ascii="Calibri" w:hAnsi="Calibri"/>
          <w:b/>
          <w:sz w:val="32"/>
          <w:szCs w:val="32"/>
        </w:rPr>
      </w:pPr>
    </w:p>
    <w:p w:rsidR="00F14F10" w:rsidRDefault="00F14F10" w:rsidP="00F14F10">
      <w:pPr>
        <w:pStyle w:val="ListeParagraf"/>
        <w:jc w:val="center"/>
        <w:rPr>
          <w:rFonts w:ascii="Calibri" w:hAnsi="Calibri"/>
          <w:b/>
          <w:sz w:val="32"/>
          <w:szCs w:val="32"/>
        </w:rPr>
      </w:pPr>
    </w:p>
    <w:p w:rsidR="00F14F10" w:rsidRDefault="00F14F10" w:rsidP="00F14F10">
      <w:pPr>
        <w:pStyle w:val="ListeParagraf"/>
        <w:jc w:val="center"/>
        <w:rPr>
          <w:rFonts w:ascii="Calibri" w:hAnsi="Calibri"/>
          <w:b/>
          <w:sz w:val="32"/>
          <w:szCs w:val="32"/>
        </w:rPr>
      </w:pPr>
    </w:p>
    <w:p w:rsidR="00F14F10" w:rsidRDefault="00F14F10" w:rsidP="00F14F10">
      <w:pPr>
        <w:pStyle w:val="ListeParagraf"/>
        <w:jc w:val="center"/>
        <w:rPr>
          <w:rFonts w:ascii="Calibri" w:hAnsi="Calibri"/>
          <w:b/>
          <w:sz w:val="32"/>
          <w:szCs w:val="32"/>
        </w:rPr>
      </w:pPr>
    </w:p>
    <w:p w:rsidR="00F14F10" w:rsidRDefault="00F14F10" w:rsidP="00F14F10">
      <w:pPr>
        <w:pStyle w:val="ListeParagraf"/>
        <w:jc w:val="center"/>
        <w:rPr>
          <w:rFonts w:ascii="Calibri" w:hAnsi="Calibri"/>
          <w:b/>
          <w:sz w:val="32"/>
          <w:szCs w:val="32"/>
        </w:rPr>
      </w:pPr>
    </w:p>
    <w:p w:rsidR="00F14F10" w:rsidRDefault="00F14F10" w:rsidP="00F14F10">
      <w:pPr>
        <w:pStyle w:val="ListeParagraf"/>
        <w:jc w:val="center"/>
        <w:rPr>
          <w:rFonts w:ascii="Calibri" w:hAnsi="Calibri"/>
          <w:b/>
          <w:sz w:val="32"/>
          <w:szCs w:val="32"/>
        </w:rPr>
      </w:pPr>
    </w:p>
    <w:p w:rsidR="00F14F10" w:rsidRDefault="00F14F10" w:rsidP="00F14F10">
      <w:pPr>
        <w:pStyle w:val="ListeParagraf"/>
        <w:jc w:val="center"/>
        <w:rPr>
          <w:rFonts w:ascii="Calibri" w:hAnsi="Calibri"/>
          <w:b/>
          <w:sz w:val="32"/>
          <w:szCs w:val="32"/>
        </w:rPr>
      </w:pPr>
    </w:p>
    <w:p w:rsidR="008C28E7" w:rsidRDefault="008C28E7" w:rsidP="008C28E7">
      <w:pPr>
        <w:shd w:val="clear" w:color="auto" w:fill="FFFFFF"/>
        <w:spacing w:line="570" w:lineRule="atLeast"/>
        <w:outlineLvl w:val="0"/>
        <w:rPr>
          <w:rFonts w:ascii="Calibri" w:hAnsi="Calibri"/>
          <w:b/>
          <w:sz w:val="32"/>
          <w:szCs w:val="32"/>
        </w:rPr>
      </w:pPr>
    </w:p>
    <w:p w:rsidR="00FA01F4" w:rsidRPr="003B531F" w:rsidRDefault="00FA01F4" w:rsidP="008C28E7">
      <w:pPr>
        <w:shd w:val="clear" w:color="auto" w:fill="FFFFFF"/>
        <w:spacing w:line="570" w:lineRule="atLeast"/>
        <w:jc w:val="center"/>
        <w:outlineLvl w:val="0"/>
        <w:rPr>
          <w:rFonts w:eastAsia="Times New Roman" w:cs="Arial"/>
          <w:b/>
          <w:bCs/>
          <w:kern w:val="36"/>
          <w:sz w:val="28"/>
          <w:szCs w:val="28"/>
          <w:u w:val="single"/>
          <w:lang w:eastAsia="tr-TR"/>
        </w:rPr>
      </w:pPr>
      <w:r w:rsidRPr="003B531F">
        <w:rPr>
          <w:rFonts w:eastAsia="Times New Roman" w:cs="Arial"/>
          <w:b/>
          <w:bCs/>
          <w:kern w:val="36"/>
          <w:sz w:val="28"/>
          <w:szCs w:val="28"/>
          <w:u w:val="single"/>
          <w:lang w:eastAsia="tr-TR"/>
        </w:rPr>
        <w:lastRenderedPageBreak/>
        <w:t>ÇİT OYUNU KURALLARI</w:t>
      </w:r>
    </w:p>
    <w:p w:rsidR="00FA01F4" w:rsidRPr="005F6D9F" w:rsidRDefault="00FA01F4" w:rsidP="00FA01F4">
      <w:pPr>
        <w:shd w:val="clear" w:color="auto" w:fill="FFFFFF"/>
        <w:spacing w:line="570" w:lineRule="atLeast"/>
        <w:jc w:val="center"/>
        <w:outlineLvl w:val="0"/>
        <w:rPr>
          <w:rFonts w:ascii="Arial" w:eastAsia="Times New Roman" w:hAnsi="Arial" w:cs="Arial"/>
          <w:color w:val="0C80C9"/>
          <w:kern w:val="36"/>
          <w:sz w:val="42"/>
          <w:szCs w:val="42"/>
          <w:lang w:eastAsia="tr-TR"/>
        </w:rPr>
      </w:pPr>
    </w:p>
    <w:p w:rsidR="00FA01F4" w:rsidRDefault="00FA01F4" w:rsidP="00FA01F4">
      <w:pPr>
        <w:numPr>
          <w:ilvl w:val="0"/>
          <w:numId w:val="38"/>
        </w:numPr>
        <w:shd w:val="clear" w:color="auto" w:fill="FFFFFF"/>
        <w:ind w:left="0"/>
        <w:rPr>
          <w:rFonts w:eastAsia="Times New Roman" w:cs="Times New Roman"/>
          <w:color w:val="4B4B4B"/>
          <w:lang w:eastAsia="tr-TR"/>
        </w:rPr>
      </w:pPr>
      <w:r w:rsidRPr="003B531F">
        <w:rPr>
          <w:rFonts w:eastAsia="Times New Roman" w:cs="Times New Roman"/>
          <w:color w:val="4B4B4B"/>
          <w:lang w:eastAsia="tr-TR"/>
        </w:rPr>
        <w:t>Noktaları yatay veya dikey çizgilerle birleştirerek kapalı </w:t>
      </w:r>
      <w:r w:rsidRPr="003B531F">
        <w:rPr>
          <w:rFonts w:eastAsia="Times New Roman" w:cs="Times New Roman"/>
          <w:color w:val="4B4B4B"/>
          <w:u w:val="single"/>
          <w:lang w:eastAsia="tr-TR"/>
        </w:rPr>
        <w:t>tek bir çit</w:t>
      </w:r>
      <w:r w:rsidRPr="003B531F">
        <w:rPr>
          <w:rFonts w:eastAsia="Times New Roman" w:cs="Times New Roman"/>
          <w:color w:val="4B4B4B"/>
          <w:lang w:eastAsia="tr-TR"/>
        </w:rPr>
        <w:t> oluşturulmalıdır.</w:t>
      </w:r>
    </w:p>
    <w:p w:rsidR="00FA01F4" w:rsidRPr="003B531F" w:rsidRDefault="00FA01F4" w:rsidP="00FA01F4">
      <w:pPr>
        <w:shd w:val="clear" w:color="auto" w:fill="FFFFFF"/>
        <w:rPr>
          <w:rFonts w:eastAsia="Times New Roman" w:cs="Times New Roman"/>
          <w:color w:val="4B4B4B"/>
          <w:lang w:eastAsia="tr-TR"/>
        </w:rPr>
      </w:pPr>
    </w:p>
    <w:p w:rsidR="00FA01F4" w:rsidRDefault="00FA01F4" w:rsidP="00FA01F4">
      <w:pPr>
        <w:numPr>
          <w:ilvl w:val="0"/>
          <w:numId w:val="38"/>
        </w:numPr>
        <w:shd w:val="clear" w:color="auto" w:fill="FFFFFF"/>
        <w:ind w:left="0"/>
        <w:rPr>
          <w:rFonts w:eastAsia="Times New Roman" w:cs="Times New Roman"/>
          <w:color w:val="4B4B4B"/>
          <w:lang w:eastAsia="tr-TR"/>
        </w:rPr>
      </w:pPr>
      <w:r w:rsidRPr="003B531F">
        <w:rPr>
          <w:rFonts w:eastAsia="Times New Roman" w:cs="Times New Roman"/>
          <w:color w:val="4B4B4B"/>
          <w:lang w:eastAsia="tr-TR"/>
        </w:rPr>
        <w:t>Bulmacadaki rakamlar bulundukları hücrenin kaç kenarında çit parçası olduğunu gösterir.</w:t>
      </w:r>
    </w:p>
    <w:p w:rsidR="00FA01F4" w:rsidRPr="003B531F" w:rsidRDefault="00FA01F4" w:rsidP="00FA01F4">
      <w:pPr>
        <w:shd w:val="clear" w:color="auto" w:fill="FFFFFF"/>
        <w:rPr>
          <w:rFonts w:eastAsia="Times New Roman" w:cs="Times New Roman"/>
          <w:color w:val="4B4B4B"/>
          <w:lang w:eastAsia="tr-TR"/>
        </w:rPr>
      </w:pPr>
    </w:p>
    <w:p w:rsidR="00FA01F4" w:rsidRDefault="00FA01F4" w:rsidP="00FA01F4">
      <w:pPr>
        <w:numPr>
          <w:ilvl w:val="0"/>
          <w:numId w:val="38"/>
        </w:numPr>
        <w:shd w:val="clear" w:color="auto" w:fill="FFFFFF"/>
        <w:ind w:left="0"/>
        <w:rPr>
          <w:rFonts w:eastAsia="Times New Roman" w:cs="Times New Roman"/>
          <w:color w:val="4B4B4B"/>
          <w:lang w:eastAsia="tr-TR"/>
        </w:rPr>
      </w:pPr>
      <w:r w:rsidRPr="003B531F">
        <w:rPr>
          <w:rFonts w:eastAsia="Times New Roman" w:cs="Times New Roman"/>
          <w:color w:val="4B4B4B"/>
          <w:lang w:eastAsia="tr-TR"/>
        </w:rPr>
        <w:t>İçerisinde rakam olmayan hücrelerin kenarlarında herhangi bir sayıda çit olabilir veya hiç çit olmayabilir.</w:t>
      </w:r>
    </w:p>
    <w:p w:rsidR="00FA01F4" w:rsidRPr="003B531F" w:rsidRDefault="00FA01F4" w:rsidP="00FA01F4">
      <w:pPr>
        <w:shd w:val="clear" w:color="auto" w:fill="FFFFFF"/>
        <w:rPr>
          <w:rFonts w:eastAsia="Times New Roman" w:cs="Times New Roman"/>
          <w:color w:val="4B4B4B"/>
          <w:lang w:eastAsia="tr-TR"/>
        </w:rPr>
      </w:pPr>
    </w:p>
    <w:p w:rsidR="00FA01F4" w:rsidRPr="003B531F" w:rsidRDefault="00FA01F4" w:rsidP="00FA01F4">
      <w:pPr>
        <w:numPr>
          <w:ilvl w:val="0"/>
          <w:numId w:val="38"/>
        </w:numPr>
        <w:shd w:val="clear" w:color="auto" w:fill="FFFFFF"/>
        <w:ind w:left="0"/>
        <w:rPr>
          <w:rFonts w:eastAsia="Times New Roman" w:cs="Times New Roman"/>
          <w:color w:val="4B4B4B"/>
          <w:lang w:eastAsia="tr-TR"/>
        </w:rPr>
      </w:pPr>
      <w:r w:rsidRPr="003B531F">
        <w:rPr>
          <w:rFonts w:eastAsia="Times New Roman" w:cs="Times New Roman"/>
          <w:color w:val="4B4B4B"/>
          <w:lang w:eastAsia="tr-TR"/>
        </w:rPr>
        <w:t>Çizdiğiniz çit kendisini kesemez.</w:t>
      </w:r>
    </w:p>
    <w:p w:rsidR="00FA01F4" w:rsidRPr="003B531F" w:rsidRDefault="00FA01F4" w:rsidP="00FA01F4">
      <w:pPr>
        <w:shd w:val="clear" w:color="auto" w:fill="FFFFFF"/>
        <w:rPr>
          <w:noProof/>
          <w:lang w:eastAsia="tr-TR"/>
        </w:rPr>
      </w:pPr>
    </w:p>
    <w:p w:rsidR="00FA01F4" w:rsidRDefault="00FA01F4" w:rsidP="00FA01F4">
      <w:pPr>
        <w:shd w:val="clear" w:color="auto" w:fill="FFFFFF"/>
        <w:rPr>
          <w:noProof/>
          <w:lang w:eastAsia="tr-TR"/>
        </w:rPr>
      </w:pPr>
    </w:p>
    <w:p w:rsidR="00FA01F4" w:rsidRDefault="00FA01F4" w:rsidP="00FA01F4">
      <w:pPr>
        <w:shd w:val="clear" w:color="auto" w:fill="FFFFFF"/>
        <w:rPr>
          <w:noProof/>
          <w:lang w:eastAsia="tr-TR"/>
        </w:rPr>
      </w:pPr>
    </w:p>
    <w:p w:rsidR="00FA01F4" w:rsidRDefault="00E0500F" w:rsidP="00FA01F4">
      <w:pPr>
        <w:shd w:val="clear" w:color="auto" w:fill="FFFFFF"/>
        <w:rPr>
          <w:rFonts w:ascii="Ubuntu" w:eastAsia="Times New Roman" w:hAnsi="Ubuntu" w:cs="Times New Roman"/>
          <w:color w:val="4B4B4B"/>
          <w:lang w:eastAsia="tr-TR"/>
        </w:rPr>
      </w:pPr>
      <w:r>
        <w:rPr>
          <w:rFonts w:ascii="Ubuntu" w:eastAsia="Times New Roman" w:hAnsi="Ubuntu" w:cs="Times New Roman"/>
          <w:noProof/>
          <w:color w:val="4B4B4B"/>
          <w:lang w:eastAsia="tr-TR"/>
        </w:rPr>
        <w:pict>
          <v:shape id="_x0000_s1044" type="#_x0000_t13" style="position:absolute;margin-left:186.4pt;margin-top:76.25pt;width:53.25pt;height:19.5pt;z-index:251664384"/>
        </w:pict>
      </w:r>
      <w:r w:rsidR="00FA01F4">
        <w:rPr>
          <w:rFonts w:ascii="Ubuntu" w:eastAsia="Times New Roman" w:hAnsi="Ubuntu" w:cs="Times New Roman"/>
          <w:noProof/>
          <w:color w:val="4B4B4B"/>
          <w:lang w:eastAsia="tr-TR"/>
        </w:rPr>
        <w:drawing>
          <wp:inline distT="0" distB="0" distL="0" distR="0">
            <wp:extent cx="2200275" cy="2161381"/>
            <wp:effectExtent l="19050" t="0" r="9525" b="0"/>
            <wp:docPr id="1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200275" cy="2161381"/>
                    </a:xfrm>
                    <a:prstGeom prst="rect">
                      <a:avLst/>
                    </a:prstGeom>
                    <a:noFill/>
                    <a:ln w="9525">
                      <a:noFill/>
                      <a:miter lim="800000"/>
                      <a:headEnd/>
                      <a:tailEnd/>
                    </a:ln>
                  </pic:spPr>
                </pic:pic>
              </a:graphicData>
            </a:graphic>
          </wp:inline>
        </w:drawing>
      </w:r>
      <w:r w:rsidR="00FA01F4">
        <w:rPr>
          <w:rFonts w:ascii="Ubuntu" w:eastAsia="Times New Roman" w:hAnsi="Ubuntu" w:cs="Times New Roman"/>
          <w:color w:val="4B4B4B"/>
          <w:lang w:eastAsia="tr-TR"/>
        </w:rPr>
        <w:t xml:space="preserve">                       </w:t>
      </w:r>
      <w:r w:rsidR="00FA01F4">
        <w:rPr>
          <w:rFonts w:ascii="Ubuntu" w:eastAsia="Times New Roman" w:hAnsi="Ubuntu" w:cs="Times New Roman"/>
          <w:noProof/>
          <w:color w:val="4B4B4B"/>
          <w:lang w:eastAsia="tr-TR"/>
        </w:rPr>
        <w:drawing>
          <wp:inline distT="0" distB="0" distL="0" distR="0">
            <wp:extent cx="2318206" cy="2219325"/>
            <wp:effectExtent l="19050" t="0" r="5894" b="0"/>
            <wp:docPr id="1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2318206" cy="2219325"/>
                    </a:xfrm>
                    <a:prstGeom prst="rect">
                      <a:avLst/>
                    </a:prstGeom>
                    <a:noFill/>
                    <a:ln w="9525">
                      <a:noFill/>
                      <a:miter lim="800000"/>
                      <a:headEnd/>
                      <a:tailEnd/>
                    </a:ln>
                  </pic:spPr>
                </pic:pic>
              </a:graphicData>
            </a:graphic>
          </wp:inline>
        </w:drawing>
      </w:r>
    </w:p>
    <w:p w:rsidR="00272866" w:rsidRDefault="00272866" w:rsidP="00F14F10">
      <w:pPr>
        <w:pStyle w:val="ListeParagraf"/>
        <w:jc w:val="center"/>
        <w:rPr>
          <w:rFonts w:ascii="Calibri" w:hAnsi="Calibri"/>
          <w:b/>
          <w:sz w:val="32"/>
          <w:szCs w:val="32"/>
        </w:rPr>
      </w:pPr>
    </w:p>
    <w:p w:rsidR="00F14F10" w:rsidRDefault="00F14F10" w:rsidP="00F14F10">
      <w:pPr>
        <w:pStyle w:val="ListeParagraf"/>
        <w:jc w:val="center"/>
        <w:rPr>
          <w:rFonts w:ascii="Calibri" w:hAnsi="Calibri"/>
          <w:b/>
          <w:sz w:val="32"/>
          <w:szCs w:val="32"/>
        </w:rPr>
      </w:pPr>
    </w:p>
    <w:p w:rsidR="00F14F10" w:rsidRDefault="00F14F10" w:rsidP="00F14F10">
      <w:pPr>
        <w:pStyle w:val="ListeParagraf"/>
        <w:jc w:val="center"/>
        <w:rPr>
          <w:rFonts w:ascii="Calibri" w:hAnsi="Calibri"/>
          <w:b/>
          <w:sz w:val="32"/>
          <w:szCs w:val="32"/>
        </w:rPr>
      </w:pPr>
    </w:p>
    <w:p w:rsidR="00F14F10" w:rsidRDefault="00F14F10" w:rsidP="00F14F10">
      <w:pPr>
        <w:pStyle w:val="ListeParagraf"/>
        <w:jc w:val="center"/>
        <w:rPr>
          <w:rFonts w:ascii="Calibri" w:hAnsi="Calibri"/>
          <w:b/>
          <w:sz w:val="32"/>
          <w:szCs w:val="32"/>
        </w:rPr>
      </w:pPr>
    </w:p>
    <w:p w:rsidR="00F14F10" w:rsidRDefault="00F14F10" w:rsidP="00F14F10">
      <w:pPr>
        <w:pStyle w:val="ListeParagraf"/>
        <w:jc w:val="center"/>
        <w:rPr>
          <w:rFonts w:ascii="Calibri" w:hAnsi="Calibri"/>
          <w:b/>
          <w:sz w:val="32"/>
          <w:szCs w:val="32"/>
        </w:rPr>
      </w:pPr>
    </w:p>
    <w:p w:rsidR="00F14F10" w:rsidRDefault="00F14F10" w:rsidP="00F14F10">
      <w:pPr>
        <w:pStyle w:val="ListeParagraf"/>
        <w:jc w:val="center"/>
        <w:rPr>
          <w:rFonts w:ascii="Calibri" w:hAnsi="Calibri"/>
          <w:b/>
          <w:sz w:val="32"/>
          <w:szCs w:val="32"/>
        </w:rPr>
      </w:pPr>
    </w:p>
    <w:p w:rsidR="00F14F10" w:rsidRPr="009319F8" w:rsidRDefault="00F14F10" w:rsidP="00F14F10">
      <w:pPr>
        <w:pStyle w:val="ListeParagraf"/>
        <w:jc w:val="center"/>
        <w:rPr>
          <w:rFonts w:ascii="Calibri" w:hAnsi="Calibri"/>
          <w:b/>
          <w:sz w:val="32"/>
          <w:szCs w:val="32"/>
        </w:rPr>
      </w:pPr>
    </w:p>
    <w:p w:rsidR="00F14F10" w:rsidRDefault="00F14F10" w:rsidP="008C16AE">
      <w:pPr>
        <w:pStyle w:val="ListeParagraf"/>
        <w:tabs>
          <w:tab w:val="left" w:pos="7280"/>
        </w:tabs>
        <w:rPr>
          <w:rFonts w:ascii="Calibri" w:hAnsi="Calibri"/>
          <w:b/>
          <w:sz w:val="36"/>
          <w:szCs w:val="36"/>
        </w:rPr>
      </w:pPr>
    </w:p>
    <w:p w:rsidR="00FA01F4" w:rsidRDefault="00FA01F4" w:rsidP="008C16AE">
      <w:pPr>
        <w:pStyle w:val="ListeParagraf"/>
        <w:tabs>
          <w:tab w:val="left" w:pos="7280"/>
        </w:tabs>
        <w:rPr>
          <w:rFonts w:ascii="Calibri" w:hAnsi="Calibri"/>
          <w:b/>
          <w:sz w:val="36"/>
          <w:szCs w:val="36"/>
        </w:rPr>
      </w:pPr>
    </w:p>
    <w:p w:rsidR="00FA01F4" w:rsidRDefault="00FA01F4" w:rsidP="008C16AE">
      <w:pPr>
        <w:pStyle w:val="ListeParagraf"/>
        <w:tabs>
          <w:tab w:val="left" w:pos="7280"/>
        </w:tabs>
        <w:rPr>
          <w:rFonts w:ascii="Calibri" w:hAnsi="Calibri"/>
          <w:b/>
          <w:sz w:val="36"/>
          <w:szCs w:val="36"/>
        </w:rPr>
      </w:pPr>
    </w:p>
    <w:p w:rsidR="00FA01F4" w:rsidRDefault="00FA01F4" w:rsidP="008C16AE">
      <w:pPr>
        <w:pStyle w:val="ListeParagraf"/>
        <w:tabs>
          <w:tab w:val="left" w:pos="7280"/>
        </w:tabs>
        <w:rPr>
          <w:rFonts w:ascii="Calibri" w:hAnsi="Calibri"/>
          <w:b/>
          <w:sz w:val="36"/>
          <w:szCs w:val="36"/>
        </w:rPr>
      </w:pPr>
    </w:p>
    <w:p w:rsidR="00FA01F4" w:rsidRDefault="00FA01F4" w:rsidP="008C16AE">
      <w:pPr>
        <w:pStyle w:val="ListeParagraf"/>
        <w:tabs>
          <w:tab w:val="left" w:pos="7280"/>
        </w:tabs>
        <w:rPr>
          <w:rFonts w:ascii="Calibri" w:hAnsi="Calibri"/>
          <w:b/>
          <w:sz w:val="36"/>
          <w:szCs w:val="36"/>
        </w:rPr>
      </w:pPr>
    </w:p>
    <w:p w:rsidR="00FA01F4" w:rsidRDefault="00FA01F4" w:rsidP="008C16AE">
      <w:pPr>
        <w:pStyle w:val="ListeParagraf"/>
        <w:tabs>
          <w:tab w:val="left" w:pos="7280"/>
        </w:tabs>
        <w:rPr>
          <w:rFonts w:ascii="Calibri" w:hAnsi="Calibri"/>
          <w:b/>
          <w:sz w:val="36"/>
          <w:szCs w:val="36"/>
        </w:rPr>
      </w:pPr>
    </w:p>
    <w:p w:rsidR="000946BD" w:rsidRDefault="000946BD" w:rsidP="000946BD">
      <w:pPr>
        <w:shd w:val="clear" w:color="auto" w:fill="FFFFFF"/>
        <w:spacing w:line="570" w:lineRule="atLeast"/>
        <w:outlineLvl w:val="0"/>
        <w:rPr>
          <w:rFonts w:ascii="Calibri" w:hAnsi="Calibri"/>
          <w:b/>
          <w:sz w:val="36"/>
          <w:szCs w:val="36"/>
        </w:rPr>
      </w:pPr>
    </w:p>
    <w:p w:rsidR="00FA01F4" w:rsidRDefault="00154803" w:rsidP="000946BD">
      <w:pPr>
        <w:shd w:val="clear" w:color="auto" w:fill="FFFFFF"/>
        <w:spacing w:line="570" w:lineRule="atLeast"/>
        <w:jc w:val="center"/>
        <w:outlineLvl w:val="0"/>
        <w:rPr>
          <w:rFonts w:ascii="Arial" w:eastAsia="Times New Roman" w:hAnsi="Arial" w:cs="Arial"/>
          <w:b/>
          <w:bCs/>
          <w:kern w:val="36"/>
          <w:sz w:val="28"/>
          <w:szCs w:val="28"/>
          <w:u w:val="single"/>
          <w:lang w:eastAsia="tr-TR"/>
        </w:rPr>
      </w:pPr>
      <w:r>
        <w:rPr>
          <w:rFonts w:ascii="Arial" w:eastAsia="Times New Roman" w:hAnsi="Arial" w:cs="Arial"/>
          <w:b/>
          <w:bCs/>
          <w:kern w:val="36"/>
          <w:sz w:val="28"/>
          <w:szCs w:val="28"/>
          <w:u w:val="single"/>
          <w:lang w:eastAsia="tr-TR"/>
        </w:rPr>
        <w:lastRenderedPageBreak/>
        <w:t>KARE KARALAMACA</w:t>
      </w:r>
      <w:r w:rsidR="00FA01F4" w:rsidRPr="00E811A2">
        <w:rPr>
          <w:rFonts w:ascii="Arial" w:eastAsia="Times New Roman" w:hAnsi="Arial" w:cs="Arial"/>
          <w:b/>
          <w:bCs/>
          <w:kern w:val="36"/>
          <w:sz w:val="28"/>
          <w:szCs w:val="28"/>
          <w:u w:val="single"/>
          <w:lang w:eastAsia="tr-TR"/>
        </w:rPr>
        <w:t> OYUN KURALLARI</w:t>
      </w:r>
    </w:p>
    <w:p w:rsidR="000946BD" w:rsidRDefault="000946BD" w:rsidP="000946BD">
      <w:pPr>
        <w:shd w:val="clear" w:color="auto" w:fill="FFFFFF"/>
        <w:spacing w:line="570" w:lineRule="atLeast"/>
        <w:jc w:val="center"/>
        <w:outlineLvl w:val="0"/>
        <w:rPr>
          <w:rFonts w:ascii="Arial" w:eastAsia="Times New Roman" w:hAnsi="Arial" w:cs="Arial"/>
          <w:b/>
          <w:bCs/>
          <w:kern w:val="36"/>
          <w:sz w:val="28"/>
          <w:szCs w:val="28"/>
          <w:u w:val="single"/>
          <w:lang w:eastAsia="tr-TR"/>
        </w:rPr>
      </w:pPr>
    </w:p>
    <w:p w:rsidR="000946BD" w:rsidRPr="000946BD" w:rsidRDefault="000946BD" w:rsidP="000946BD">
      <w:pPr>
        <w:shd w:val="clear" w:color="auto" w:fill="FFFFFF"/>
        <w:spacing w:after="400" w:line="360" w:lineRule="atLeast"/>
        <w:ind w:firstLine="708"/>
        <w:rPr>
          <w:rFonts w:eastAsia="Times New Roman" w:cs="Arial"/>
          <w:color w:val="000000" w:themeColor="text1"/>
          <w:lang w:eastAsia="tr-TR"/>
        </w:rPr>
      </w:pPr>
      <w:r w:rsidRPr="000946BD">
        <w:rPr>
          <w:rFonts w:eastAsia="Times New Roman" w:cs="Arial"/>
          <w:bCs/>
          <w:color w:val="000000" w:themeColor="text1"/>
          <w:lang w:eastAsia="tr-TR"/>
        </w:rPr>
        <w:t>Kare Karalamaca,</w:t>
      </w:r>
      <w:r w:rsidRPr="000946BD">
        <w:rPr>
          <w:rFonts w:eastAsia="Times New Roman" w:cs="Arial"/>
          <w:color w:val="000000" w:themeColor="text1"/>
          <w:lang w:eastAsia="tr-TR"/>
        </w:rPr>
        <w:t> satır ve sütunların başlarındaki sayılara riayet ederek bulmacayı karalamaya ve sonunda bir resim ortaya çıkarmaya dayalı bir oyundur. Kare karala oyununun Nonogram, Picross, Griddlers Hanjie, Japanese Crosswords, Paint by N</w:t>
      </w:r>
      <w:r w:rsidR="00972B39">
        <w:rPr>
          <w:rFonts w:eastAsia="Times New Roman" w:cs="Arial"/>
          <w:color w:val="000000" w:themeColor="text1"/>
          <w:lang w:eastAsia="tr-TR"/>
        </w:rPr>
        <w:t>umbers gibi isimleri de vardır</w:t>
      </w:r>
      <w:r w:rsidRPr="000946BD">
        <w:rPr>
          <w:rFonts w:eastAsia="Times New Roman" w:cs="Arial"/>
          <w:color w:val="000000" w:themeColor="text1"/>
          <w:lang w:eastAsia="tr-TR"/>
        </w:rPr>
        <w:t>.</w:t>
      </w:r>
    </w:p>
    <w:p w:rsidR="000946BD" w:rsidRPr="000946BD" w:rsidRDefault="000946BD" w:rsidP="000946BD">
      <w:pPr>
        <w:shd w:val="clear" w:color="auto" w:fill="FFFFFF"/>
        <w:spacing w:after="400" w:line="360" w:lineRule="atLeast"/>
        <w:rPr>
          <w:rFonts w:eastAsia="Times New Roman" w:cs="Arial"/>
          <w:color w:val="000000" w:themeColor="text1"/>
          <w:lang w:eastAsia="tr-TR"/>
        </w:rPr>
      </w:pPr>
      <w:r w:rsidRPr="000946BD">
        <w:rPr>
          <w:rFonts w:eastAsia="Times New Roman" w:cs="Arial"/>
          <w:color w:val="000000" w:themeColor="text1"/>
          <w:lang w:eastAsia="tr-TR"/>
        </w:rPr>
        <w:t>Kare karalama oyununun kuralları oldukça basittir.</w:t>
      </w:r>
    </w:p>
    <w:p w:rsidR="000946BD" w:rsidRPr="000946BD" w:rsidRDefault="000946BD" w:rsidP="000946BD">
      <w:pPr>
        <w:numPr>
          <w:ilvl w:val="0"/>
          <w:numId w:val="44"/>
        </w:numPr>
        <w:shd w:val="clear" w:color="auto" w:fill="FFFFFF"/>
        <w:spacing w:before="100" w:beforeAutospacing="1" w:after="100" w:afterAutospacing="1" w:line="360" w:lineRule="atLeast"/>
        <w:ind w:left="760"/>
        <w:rPr>
          <w:rFonts w:eastAsia="Times New Roman" w:cs="Arial"/>
          <w:color w:val="000000" w:themeColor="text1"/>
          <w:lang w:eastAsia="tr-TR"/>
        </w:rPr>
      </w:pPr>
      <w:r w:rsidRPr="000946BD">
        <w:rPr>
          <w:rFonts w:eastAsia="Times New Roman" w:cs="Arial"/>
          <w:color w:val="000000" w:themeColor="text1"/>
          <w:lang w:eastAsia="tr-TR"/>
        </w:rPr>
        <w:t>Tablodaki satırların ve sütunların başındaki sayılar, o satırda veya sütunda karalanması gereken blokları göstermektedir.</w:t>
      </w:r>
    </w:p>
    <w:p w:rsidR="000946BD" w:rsidRPr="000946BD" w:rsidRDefault="000946BD" w:rsidP="000946BD">
      <w:pPr>
        <w:numPr>
          <w:ilvl w:val="0"/>
          <w:numId w:val="44"/>
        </w:numPr>
        <w:shd w:val="clear" w:color="auto" w:fill="FFFFFF"/>
        <w:spacing w:before="100" w:beforeAutospacing="1" w:after="100" w:afterAutospacing="1" w:line="360" w:lineRule="atLeast"/>
        <w:ind w:left="760"/>
        <w:rPr>
          <w:rFonts w:eastAsia="Times New Roman" w:cs="Arial"/>
          <w:color w:val="000000" w:themeColor="text1"/>
          <w:lang w:eastAsia="tr-TR"/>
        </w:rPr>
      </w:pPr>
      <w:r w:rsidRPr="000946BD">
        <w:rPr>
          <w:rFonts w:eastAsia="Times New Roman" w:cs="Arial"/>
          <w:color w:val="000000" w:themeColor="text1"/>
          <w:lang w:eastAsia="tr-TR"/>
        </w:rPr>
        <w:t>Satırın veya sütunun başında birden fazla sayı varsa o satırda veya sütunda birden fazla blok vardır. (Örneğin bir satırın başında 4 3 yazıyorsa o satırda 4 karelik bir blok ve 3 karelik bir blok vardır.)</w:t>
      </w:r>
    </w:p>
    <w:p w:rsidR="000946BD" w:rsidRPr="000946BD" w:rsidRDefault="000946BD" w:rsidP="000946BD">
      <w:pPr>
        <w:numPr>
          <w:ilvl w:val="0"/>
          <w:numId w:val="44"/>
        </w:numPr>
        <w:shd w:val="clear" w:color="auto" w:fill="FFFFFF"/>
        <w:spacing w:before="100" w:beforeAutospacing="1" w:after="100" w:afterAutospacing="1" w:line="360" w:lineRule="atLeast"/>
        <w:ind w:left="760"/>
        <w:rPr>
          <w:rFonts w:eastAsia="Times New Roman" w:cs="Arial"/>
          <w:color w:val="000000" w:themeColor="text1"/>
          <w:lang w:eastAsia="tr-TR"/>
        </w:rPr>
      </w:pPr>
      <w:r w:rsidRPr="000946BD">
        <w:rPr>
          <w:rFonts w:eastAsia="Times New Roman" w:cs="Arial"/>
          <w:color w:val="000000" w:themeColor="text1"/>
          <w:lang w:eastAsia="tr-TR"/>
        </w:rPr>
        <w:t>Bloktaki kareler birbirine bitişik olmalıdır.</w:t>
      </w:r>
    </w:p>
    <w:p w:rsidR="000946BD" w:rsidRPr="000946BD" w:rsidRDefault="000946BD" w:rsidP="000946BD">
      <w:pPr>
        <w:numPr>
          <w:ilvl w:val="0"/>
          <w:numId w:val="44"/>
        </w:numPr>
        <w:shd w:val="clear" w:color="auto" w:fill="FFFFFF"/>
        <w:spacing w:before="100" w:beforeAutospacing="1" w:after="100" w:afterAutospacing="1" w:line="360" w:lineRule="atLeast"/>
        <w:ind w:left="760"/>
        <w:rPr>
          <w:rFonts w:eastAsia="Times New Roman" w:cs="Arial"/>
          <w:color w:val="000000" w:themeColor="text1"/>
          <w:lang w:eastAsia="tr-TR"/>
        </w:rPr>
      </w:pPr>
      <w:r w:rsidRPr="000946BD">
        <w:rPr>
          <w:rFonts w:eastAsia="Times New Roman" w:cs="Arial"/>
          <w:color w:val="000000" w:themeColor="text1"/>
          <w:u w:val="single"/>
          <w:lang w:eastAsia="tr-TR"/>
        </w:rPr>
        <w:t>Bloklar arasında en az bir tane boş hücre bulunmalıdır.</w:t>
      </w:r>
      <w:r w:rsidRPr="000946BD">
        <w:rPr>
          <w:rFonts w:eastAsia="Times New Roman" w:cs="Arial"/>
          <w:color w:val="000000" w:themeColor="text1"/>
          <w:lang w:eastAsia="tr-TR"/>
        </w:rPr>
        <w:t xml:space="preserve"> Bu kural size çözümde çok yardımcı olacaktır.</w:t>
      </w:r>
    </w:p>
    <w:p w:rsidR="000946BD" w:rsidRPr="000946BD" w:rsidRDefault="000946BD" w:rsidP="000946BD">
      <w:pPr>
        <w:numPr>
          <w:ilvl w:val="0"/>
          <w:numId w:val="45"/>
        </w:numPr>
        <w:shd w:val="clear" w:color="auto" w:fill="FFFFFF"/>
        <w:spacing w:before="100" w:beforeAutospacing="1" w:after="100" w:afterAutospacing="1" w:line="360" w:lineRule="atLeast"/>
        <w:ind w:left="760"/>
        <w:rPr>
          <w:rFonts w:eastAsia="Times New Roman" w:cs="Arial"/>
          <w:color w:val="000000" w:themeColor="text1"/>
          <w:lang w:eastAsia="tr-TR"/>
        </w:rPr>
      </w:pPr>
      <w:r w:rsidRPr="000946BD">
        <w:rPr>
          <w:rFonts w:eastAsia="Times New Roman" w:cs="Arial"/>
          <w:color w:val="000000" w:themeColor="text1"/>
          <w:lang w:eastAsia="tr-TR"/>
        </w:rPr>
        <w:t>Önce büyük bloklardan başlayabilirsiniz.</w:t>
      </w:r>
    </w:p>
    <w:p w:rsidR="000946BD" w:rsidRPr="000946BD" w:rsidRDefault="000946BD" w:rsidP="000946BD">
      <w:pPr>
        <w:numPr>
          <w:ilvl w:val="0"/>
          <w:numId w:val="45"/>
        </w:numPr>
        <w:shd w:val="clear" w:color="auto" w:fill="FFFFFF"/>
        <w:spacing w:before="100" w:beforeAutospacing="1" w:after="100" w:afterAutospacing="1" w:line="360" w:lineRule="atLeast"/>
        <w:ind w:left="760"/>
        <w:rPr>
          <w:rFonts w:eastAsia="Times New Roman" w:cs="Arial"/>
          <w:color w:val="000000" w:themeColor="text1"/>
          <w:lang w:eastAsia="tr-TR"/>
        </w:rPr>
      </w:pPr>
      <w:r w:rsidRPr="000946BD">
        <w:rPr>
          <w:rFonts w:eastAsia="Times New Roman" w:cs="Arial"/>
          <w:color w:val="000000" w:themeColor="text1"/>
          <w:lang w:eastAsia="tr-TR"/>
        </w:rPr>
        <w:t>Birden fazla bloğun bulunduğu satır ve sütunları bulmak da kolaydır.</w:t>
      </w:r>
    </w:p>
    <w:p w:rsidR="000946BD" w:rsidRPr="000946BD" w:rsidRDefault="000946BD" w:rsidP="000946BD">
      <w:pPr>
        <w:numPr>
          <w:ilvl w:val="0"/>
          <w:numId w:val="45"/>
        </w:numPr>
        <w:shd w:val="clear" w:color="auto" w:fill="FFFFFF"/>
        <w:spacing w:before="100" w:beforeAutospacing="1" w:after="100" w:afterAutospacing="1" w:line="360" w:lineRule="atLeast"/>
        <w:ind w:left="760"/>
        <w:rPr>
          <w:rFonts w:eastAsia="Times New Roman" w:cs="Arial"/>
          <w:color w:val="000000" w:themeColor="text1"/>
          <w:lang w:eastAsia="tr-TR"/>
        </w:rPr>
      </w:pPr>
      <w:r w:rsidRPr="000946BD">
        <w:rPr>
          <w:rFonts w:eastAsia="Times New Roman" w:cs="Arial"/>
          <w:color w:val="000000" w:themeColor="text1"/>
          <w:lang w:eastAsia="tr-TR"/>
        </w:rPr>
        <w:t>Bazı blokların yerini tam olarak bilmeseniz bile bloğun bir kısmının yerini bazen kesin olarak bilebilirsiniz.</w:t>
      </w:r>
    </w:p>
    <w:p w:rsidR="000946BD" w:rsidRDefault="000946BD" w:rsidP="000946BD">
      <w:pPr>
        <w:numPr>
          <w:ilvl w:val="0"/>
          <w:numId w:val="45"/>
        </w:numPr>
        <w:shd w:val="clear" w:color="auto" w:fill="FFFFFF"/>
        <w:spacing w:before="100" w:beforeAutospacing="1" w:after="100" w:afterAutospacing="1" w:line="360" w:lineRule="atLeast"/>
        <w:ind w:left="760"/>
        <w:rPr>
          <w:rFonts w:eastAsia="Times New Roman" w:cs="Arial"/>
          <w:color w:val="000000" w:themeColor="text1"/>
          <w:lang w:eastAsia="tr-TR"/>
        </w:rPr>
      </w:pPr>
      <w:r w:rsidRPr="000946BD">
        <w:rPr>
          <w:rFonts w:eastAsia="Times New Roman" w:cs="Arial"/>
          <w:color w:val="000000" w:themeColor="text1"/>
          <w:lang w:eastAsia="tr-TR"/>
        </w:rPr>
        <w:t>Örnek:</w:t>
      </w:r>
    </w:p>
    <w:p w:rsidR="000946BD" w:rsidRPr="000946BD" w:rsidRDefault="000946BD" w:rsidP="000946BD">
      <w:pPr>
        <w:shd w:val="clear" w:color="auto" w:fill="FFFFFF"/>
        <w:spacing w:before="100" w:beforeAutospacing="1" w:after="100" w:afterAutospacing="1" w:line="360" w:lineRule="atLeast"/>
        <w:ind w:left="760"/>
        <w:rPr>
          <w:rFonts w:eastAsia="Times New Roman" w:cs="Arial"/>
          <w:color w:val="000000" w:themeColor="text1"/>
          <w:lang w:eastAsia="tr-TR"/>
        </w:rPr>
      </w:pPr>
      <w:r w:rsidRPr="000946BD">
        <w:rPr>
          <w:rFonts w:eastAsia="Times New Roman" w:cs="Arial"/>
          <w:noProof/>
          <w:color w:val="000000" w:themeColor="text1"/>
          <w:lang w:eastAsia="tr-TR"/>
        </w:rPr>
        <w:drawing>
          <wp:inline distT="0" distB="0" distL="0" distR="0">
            <wp:extent cx="5060950" cy="2122084"/>
            <wp:effectExtent l="19050" t="0" r="6350" b="0"/>
            <wp:docPr id="14" name="Resim 1" descr="kare karalamaca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e karalamaca ile ilgili gÃ¶rsel sonucu"/>
                    <pic:cNvPicPr>
                      <a:picLocks noChangeAspect="1" noChangeArrowheads="1"/>
                    </pic:cNvPicPr>
                  </pic:nvPicPr>
                  <pic:blipFill>
                    <a:blip r:embed="rId22"/>
                    <a:srcRect/>
                    <a:stretch>
                      <a:fillRect/>
                    </a:stretch>
                  </pic:blipFill>
                  <pic:spPr bwMode="auto">
                    <a:xfrm>
                      <a:off x="0" y="0"/>
                      <a:ext cx="5067122" cy="2124672"/>
                    </a:xfrm>
                    <a:prstGeom prst="rect">
                      <a:avLst/>
                    </a:prstGeom>
                    <a:noFill/>
                    <a:ln w="9525">
                      <a:noFill/>
                      <a:miter lim="800000"/>
                      <a:headEnd/>
                      <a:tailEnd/>
                    </a:ln>
                  </pic:spPr>
                </pic:pic>
              </a:graphicData>
            </a:graphic>
          </wp:inline>
        </w:drawing>
      </w:r>
    </w:p>
    <w:p w:rsidR="000946BD" w:rsidRPr="00E811A2" w:rsidRDefault="000946BD" w:rsidP="000946BD">
      <w:pPr>
        <w:shd w:val="clear" w:color="auto" w:fill="FFFFFF"/>
        <w:spacing w:line="570" w:lineRule="atLeast"/>
        <w:outlineLvl w:val="0"/>
        <w:rPr>
          <w:rFonts w:ascii="Arial" w:eastAsia="Times New Roman" w:hAnsi="Arial" w:cs="Arial"/>
          <w:kern w:val="36"/>
          <w:sz w:val="28"/>
          <w:szCs w:val="28"/>
          <w:u w:val="single"/>
          <w:lang w:eastAsia="tr-TR"/>
        </w:rPr>
      </w:pPr>
    </w:p>
    <w:p w:rsidR="00FA01F4" w:rsidRDefault="00FA01F4" w:rsidP="00FA01F4">
      <w:pPr>
        <w:pStyle w:val="ListeParagraf"/>
        <w:rPr>
          <w:rFonts w:ascii="Ubuntu" w:eastAsia="Times New Roman" w:hAnsi="Ubuntu" w:cs="Times New Roman"/>
          <w:color w:val="4B4B4B"/>
          <w:lang w:eastAsia="tr-TR"/>
        </w:rPr>
      </w:pPr>
    </w:p>
    <w:p w:rsidR="00154803" w:rsidRDefault="00154803" w:rsidP="00FA01F4">
      <w:pPr>
        <w:tabs>
          <w:tab w:val="left" w:pos="7280"/>
        </w:tabs>
        <w:rPr>
          <w:rFonts w:ascii="Calibri" w:hAnsi="Calibri"/>
          <w:b/>
          <w:sz w:val="36"/>
          <w:szCs w:val="36"/>
        </w:rPr>
      </w:pPr>
    </w:p>
    <w:p w:rsidR="00154803" w:rsidRPr="00B91E61" w:rsidRDefault="00154803" w:rsidP="00154803">
      <w:pPr>
        <w:tabs>
          <w:tab w:val="left" w:pos="7280"/>
        </w:tabs>
        <w:jc w:val="center"/>
        <w:rPr>
          <w:rFonts w:ascii="Calibri" w:hAnsi="Calibri"/>
          <w:b/>
          <w:sz w:val="36"/>
          <w:szCs w:val="36"/>
          <w:u w:val="single"/>
        </w:rPr>
      </w:pPr>
      <w:r w:rsidRPr="00B91E61">
        <w:rPr>
          <w:rFonts w:ascii="Calibri" w:hAnsi="Calibri"/>
          <w:b/>
          <w:sz w:val="36"/>
          <w:szCs w:val="36"/>
          <w:u w:val="single"/>
        </w:rPr>
        <w:lastRenderedPageBreak/>
        <w:t>APARTMANLAR OYUN KURALLARI</w:t>
      </w:r>
    </w:p>
    <w:p w:rsidR="00E423EA" w:rsidRPr="006343E8" w:rsidRDefault="00E423EA" w:rsidP="00E423EA">
      <w:pPr>
        <w:shd w:val="clear" w:color="auto" w:fill="FFFFFF"/>
        <w:spacing w:after="161"/>
        <w:outlineLvl w:val="0"/>
        <w:rPr>
          <w:rFonts w:ascii="Arial" w:eastAsia="Times New Roman" w:hAnsi="Arial" w:cs="Arial"/>
          <w:color w:val="000000" w:themeColor="text1"/>
          <w:kern w:val="36"/>
          <w:lang w:eastAsia="tr-TR"/>
        </w:rPr>
      </w:pPr>
    </w:p>
    <w:p w:rsidR="00E423EA" w:rsidRPr="00E423EA" w:rsidRDefault="00E423EA" w:rsidP="00E423EA">
      <w:pPr>
        <w:shd w:val="clear" w:color="auto" w:fill="FFFFFF"/>
        <w:spacing w:after="400" w:line="360" w:lineRule="atLeast"/>
        <w:ind w:firstLine="708"/>
        <w:rPr>
          <w:rFonts w:eastAsia="Times New Roman" w:cs="Arial"/>
          <w:color w:val="000000" w:themeColor="text1"/>
          <w:lang w:eastAsia="tr-TR"/>
        </w:rPr>
      </w:pPr>
      <w:r w:rsidRPr="00E423EA">
        <w:rPr>
          <w:rFonts w:eastAsia="Times New Roman" w:cs="Arial"/>
          <w:b/>
          <w:bCs/>
          <w:color w:val="000000" w:themeColor="text1"/>
          <w:lang w:eastAsia="tr-TR"/>
        </w:rPr>
        <w:t>Apartmanlar</w:t>
      </w:r>
      <w:r w:rsidRPr="00E423EA">
        <w:rPr>
          <w:rFonts w:eastAsia="Times New Roman" w:cs="Arial"/>
          <w:color w:val="000000" w:themeColor="text1"/>
          <w:lang w:eastAsia="tr-TR"/>
        </w:rPr>
        <w:t>, mantığınızı kullanacağınız zevkli bir akıl oyunudur. </w:t>
      </w:r>
      <w:r w:rsidRPr="00E423EA">
        <w:rPr>
          <w:rFonts w:eastAsia="Times New Roman" w:cs="Arial"/>
          <w:b/>
          <w:bCs/>
          <w:color w:val="000000" w:themeColor="text1"/>
          <w:lang w:eastAsia="tr-TR"/>
        </w:rPr>
        <w:t>Skyscrapers</w:t>
      </w:r>
      <w:r w:rsidRPr="00E423EA">
        <w:rPr>
          <w:rFonts w:eastAsia="Times New Roman" w:cs="Arial"/>
          <w:color w:val="000000" w:themeColor="text1"/>
          <w:lang w:eastAsia="tr-TR"/>
        </w:rPr>
        <w:t> olarak da bilinir. 3×3, 4×4, 5×5, 6×6 vs. versiyonları mevcuttur. Sudokuya benzer yanı olmasıyla beraber kendine özgü bir kuralı daha vardır ki oyun bu kuraldan ismini alıyor diyebiliriz.</w:t>
      </w:r>
    </w:p>
    <w:p w:rsidR="00E423EA" w:rsidRPr="00E423EA" w:rsidRDefault="00E423EA" w:rsidP="00E423EA">
      <w:pPr>
        <w:shd w:val="clear" w:color="auto" w:fill="FFFFFF"/>
        <w:spacing w:before="161" w:after="161"/>
        <w:jc w:val="center"/>
        <w:outlineLvl w:val="0"/>
        <w:rPr>
          <w:rFonts w:eastAsia="Times New Roman" w:cs="Arial"/>
          <w:color w:val="000000" w:themeColor="text1"/>
          <w:kern w:val="36"/>
          <w:lang w:eastAsia="tr-TR"/>
        </w:rPr>
      </w:pPr>
      <w:r w:rsidRPr="00E423EA">
        <w:rPr>
          <w:rFonts w:eastAsia="Times New Roman" w:cs="Arial"/>
          <w:b/>
          <w:bCs/>
          <w:color w:val="000000" w:themeColor="text1"/>
          <w:kern w:val="36"/>
          <w:lang w:eastAsia="tr-TR"/>
        </w:rPr>
        <w:t>APARTMANLAR NASIL OYNANIR?</w:t>
      </w:r>
    </w:p>
    <w:p w:rsidR="00E423EA" w:rsidRPr="00E423EA" w:rsidRDefault="00E423EA" w:rsidP="00E423EA">
      <w:pPr>
        <w:shd w:val="clear" w:color="auto" w:fill="FFFFFF"/>
        <w:spacing w:after="400" w:line="360" w:lineRule="atLeast"/>
        <w:ind w:firstLine="708"/>
        <w:rPr>
          <w:rFonts w:eastAsia="Times New Roman" w:cs="Arial"/>
          <w:color w:val="000000" w:themeColor="text1"/>
          <w:lang w:eastAsia="tr-TR"/>
        </w:rPr>
      </w:pPr>
      <w:r w:rsidRPr="00E423EA">
        <w:rPr>
          <w:rFonts w:eastAsia="Times New Roman" w:cs="Arial"/>
          <w:color w:val="000000" w:themeColor="text1"/>
          <w:lang w:eastAsia="tr-TR"/>
        </w:rPr>
        <w:t>Apartmanlar oyununu oynarken aklınızı ve mantığınızı kullanacaksınız. Anlaşılması çok güç olmayan iki kuralı vardır. Oyundaki kullanac</w:t>
      </w:r>
      <w:r>
        <w:rPr>
          <w:rFonts w:eastAsia="Times New Roman" w:cs="Arial"/>
          <w:color w:val="000000" w:themeColor="text1"/>
          <w:lang w:eastAsia="tr-TR"/>
        </w:rPr>
        <w:t>ağımız sayılar aslında bulmacaya</w:t>
      </w:r>
      <w:r w:rsidRPr="00E423EA">
        <w:rPr>
          <w:rFonts w:eastAsia="Times New Roman" w:cs="Arial"/>
          <w:color w:val="000000" w:themeColor="text1"/>
          <w:lang w:eastAsia="tr-TR"/>
        </w:rPr>
        <w:t xml:space="preserve"> yerleştirilen </w:t>
      </w:r>
      <w:r>
        <w:rPr>
          <w:rFonts w:eastAsia="Times New Roman" w:cs="Arial"/>
          <w:color w:val="000000" w:themeColor="text1"/>
          <w:lang w:eastAsia="tr-TR"/>
        </w:rPr>
        <w:t>apartmanlardan kaçının görülebileceğini temsil ediyor.</w:t>
      </w:r>
      <w:r w:rsidRPr="00E423EA">
        <w:rPr>
          <w:rFonts w:eastAsia="Times New Roman" w:cs="Arial"/>
          <w:color w:val="000000" w:themeColor="text1"/>
          <w:lang w:eastAsia="tr-TR"/>
        </w:rPr>
        <w:t xml:space="preserve"> Örneğin apartmanlar oyununda bir hücrede 3 yazıyorsa </w:t>
      </w:r>
      <w:r>
        <w:rPr>
          <w:rFonts w:eastAsia="Times New Roman" w:cs="Arial"/>
          <w:color w:val="000000" w:themeColor="text1"/>
          <w:lang w:eastAsia="tr-TR"/>
        </w:rPr>
        <w:t>oradan bakıldığında 3 apartmanı da görebileceğimiz anlamına geliyor.</w:t>
      </w:r>
    </w:p>
    <w:p w:rsidR="00E423EA" w:rsidRPr="00E423EA" w:rsidRDefault="00E423EA" w:rsidP="00E423EA">
      <w:pPr>
        <w:shd w:val="clear" w:color="auto" w:fill="FFFFFF"/>
        <w:spacing w:after="400" w:line="360" w:lineRule="atLeast"/>
        <w:jc w:val="center"/>
        <w:rPr>
          <w:rFonts w:eastAsia="Times New Roman" w:cs="Arial"/>
          <w:color w:val="000000" w:themeColor="text1"/>
          <w:lang w:eastAsia="tr-TR"/>
        </w:rPr>
      </w:pPr>
      <w:r w:rsidRPr="00E423EA">
        <w:rPr>
          <w:rFonts w:eastAsia="Times New Roman" w:cs="Arial"/>
          <w:noProof/>
          <w:color w:val="000000" w:themeColor="text1"/>
          <w:lang w:eastAsia="tr-TR"/>
        </w:rPr>
        <w:drawing>
          <wp:inline distT="0" distB="0" distL="0" distR="0">
            <wp:extent cx="2197100" cy="1917700"/>
            <wp:effectExtent l="19050" t="0" r="0" b="0"/>
            <wp:docPr id="5" name="Resim 1" descr="http://www.akil-oyunlari.net/wp-content/uploads/yonergeler/3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kil-oyunlari.net/wp-content/uploads/yonergeler/3845.jpg"/>
                    <pic:cNvPicPr>
                      <a:picLocks noChangeAspect="1" noChangeArrowheads="1"/>
                    </pic:cNvPicPr>
                  </pic:nvPicPr>
                  <pic:blipFill>
                    <a:blip r:embed="rId23" cstate="print"/>
                    <a:srcRect/>
                    <a:stretch>
                      <a:fillRect/>
                    </a:stretch>
                  </pic:blipFill>
                  <pic:spPr bwMode="auto">
                    <a:xfrm>
                      <a:off x="0" y="0"/>
                      <a:ext cx="2197100" cy="1917700"/>
                    </a:xfrm>
                    <a:prstGeom prst="rect">
                      <a:avLst/>
                    </a:prstGeom>
                    <a:noFill/>
                    <a:ln w="9525">
                      <a:noFill/>
                      <a:miter lim="800000"/>
                      <a:headEnd/>
                      <a:tailEnd/>
                    </a:ln>
                  </pic:spPr>
                </pic:pic>
              </a:graphicData>
            </a:graphic>
          </wp:inline>
        </w:drawing>
      </w:r>
      <w:r w:rsidRPr="00E423EA">
        <w:rPr>
          <w:rFonts w:eastAsia="Times New Roman" w:cs="Arial"/>
          <w:noProof/>
          <w:color w:val="000000" w:themeColor="text1"/>
          <w:lang w:eastAsia="tr-TR"/>
        </w:rPr>
        <w:drawing>
          <wp:inline distT="0" distB="0" distL="0" distR="0">
            <wp:extent cx="2197100" cy="1917700"/>
            <wp:effectExtent l="19050" t="0" r="0" b="0"/>
            <wp:docPr id="6" name="Resim 2" descr="http://www.akil-oyunlari.net/wp-content/uploads/yonergeler/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kil-oyunlari.net/wp-content/uploads/yonergeler/3846.jpg"/>
                    <pic:cNvPicPr>
                      <a:picLocks noChangeAspect="1" noChangeArrowheads="1"/>
                    </pic:cNvPicPr>
                  </pic:nvPicPr>
                  <pic:blipFill>
                    <a:blip r:embed="rId24" cstate="print"/>
                    <a:srcRect/>
                    <a:stretch>
                      <a:fillRect/>
                    </a:stretch>
                  </pic:blipFill>
                  <pic:spPr bwMode="auto">
                    <a:xfrm>
                      <a:off x="0" y="0"/>
                      <a:ext cx="2197100" cy="1917700"/>
                    </a:xfrm>
                    <a:prstGeom prst="rect">
                      <a:avLst/>
                    </a:prstGeom>
                    <a:noFill/>
                    <a:ln w="9525">
                      <a:noFill/>
                      <a:miter lim="800000"/>
                      <a:headEnd/>
                      <a:tailEnd/>
                    </a:ln>
                  </pic:spPr>
                </pic:pic>
              </a:graphicData>
            </a:graphic>
          </wp:inline>
        </w:drawing>
      </w:r>
    </w:p>
    <w:p w:rsidR="00E423EA" w:rsidRPr="00E423EA" w:rsidRDefault="00E423EA" w:rsidP="00E423EA">
      <w:pPr>
        <w:shd w:val="clear" w:color="auto" w:fill="FFFFFF"/>
        <w:spacing w:after="400" w:line="360" w:lineRule="atLeast"/>
        <w:ind w:firstLine="400"/>
        <w:rPr>
          <w:rFonts w:eastAsia="Times New Roman" w:cs="Arial"/>
          <w:color w:val="000000" w:themeColor="text1"/>
          <w:lang w:eastAsia="tr-TR"/>
        </w:rPr>
      </w:pPr>
      <w:r w:rsidRPr="00E423EA">
        <w:rPr>
          <w:rFonts w:eastAsia="Times New Roman" w:cs="Arial"/>
          <w:color w:val="000000" w:themeColor="text1"/>
          <w:lang w:eastAsia="tr-TR"/>
        </w:rPr>
        <w:t>Gerçek hayatta olduğu gibi oyunda da yüksek katlı bir apartmanın arkasındaki düşük katlı bir apartmanı göremeyiz veya tam tersi olarak yüksek katlı bir apartmanın önünde daha kısa bir apartman varsa bu iki apartman da görülebilir. Yukarıdaki resimlere bakarak kuralları daha çabuk kavrayabilirsiniz. Gelelim oyun kurallarına:</w:t>
      </w:r>
    </w:p>
    <w:p w:rsidR="00E423EA" w:rsidRPr="00E423EA" w:rsidRDefault="00E423EA" w:rsidP="00E423EA">
      <w:pPr>
        <w:numPr>
          <w:ilvl w:val="0"/>
          <w:numId w:val="41"/>
        </w:numPr>
        <w:shd w:val="clear" w:color="auto" w:fill="FFFFFF"/>
        <w:spacing w:before="100" w:beforeAutospacing="1" w:after="100" w:afterAutospacing="1" w:line="360" w:lineRule="atLeast"/>
        <w:ind w:left="760"/>
        <w:rPr>
          <w:rFonts w:eastAsia="Times New Roman" w:cs="Arial"/>
          <w:color w:val="000000" w:themeColor="text1"/>
          <w:lang w:eastAsia="tr-TR"/>
        </w:rPr>
      </w:pPr>
      <w:r w:rsidRPr="00E423EA">
        <w:rPr>
          <w:rFonts w:eastAsia="Times New Roman" w:cs="Arial"/>
          <w:color w:val="000000" w:themeColor="text1"/>
          <w:lang w:eastAsia="tr-TR"/>
        </w:rPr>
        <w:t>Her satırda ve her sütunda 1’den n’e kadar tüm rakamlar (apartmanlar) yalnız birer kez yer almalıdır. (Örneğin 4×4 boyutunda apartmanlarda 1’den 4’e kadar rakamlar kullanılabilir.)</w:t>
      </w:r>
    </w:p>
    <w:p w:rsidR="00E423EA" w:rsidRPr="00E423EA" w:rsidRDefault="00E423EA" w:rsidP="00E423EA">
      <w:pPr>
        <w:numPr>
          <w:ilvl w:val="0"/>
          <w:numId w:val="41"/>
        </w:numPr>
        <w:shd w:val="clear" w:color="auto" w:fill="FFFFFF"/>
        <w:spacing w:before="100" w:beforeAutospacing="1" w:after="100" w:afterAutospacing="1" w:line="360" w:lineRule="atLeast"/>
        <w:ind w:left="760"/>
        <w:rPr>
          <w:rFonts w:eastAsia="Times New Roman" w:cs="Arial"/>
          <w:color w:val="000000" w:themeColor="text1"/>
          <w:lang w:eastAsia="tr-TR"/>
        </w:rPr>
      </w:pPr>
      <w:r w:rsidRPr="00E423EA">
        <w:rPr>
          <w:rFonts w:eastAsia="Times New Roman" w:cs="Arial"/>
          <w:color w:val="000000" w:themeColor="text1"/>
          <w:lang w:eastAsia="tr-TR"/>
        </w:rPr>
        <w:t>Diyagramın dışında verilen sayılar, o yönden bakıldığında kendinden daha yüksek katlı bir apartmanın arkasında kalmayıp görülebilen apartman sayısını vermektedir.</w:t>
      </w:r>
    </w:p>
    <w:p w:rsidR="00E423EA" w:rsidRDefault="00E423EA" w:rsidP="00154803">
      <w:pPr>
        <w:tabs>
          <w:tab w:val="left" w:pos="7280"/>
        </w:tabs>
        <w:jc w:val="center"/>
        <w:rPr>
          <w:rFonts w:ascii="Calibri" w:hAnsi="Calibri"/>
          <w:b/>
          <w:sz w:val="36"/>
          <w:szCs w:val="36"/>
        </w:rPr>
      </w:pPr>
    </w:p>
    <w:p w:rsidR="00154803" w:rsidRDefault="00154803" w:rsidP="00154803">
      <w:pPr>
        <w:tabs>
          <w:tab w:val="left" w:pos="7280"/>
        </w:tabs>
        <w:jc w:val="center"/>
        <w:rPr>
          <w:rFonts w:ascii="Calibri" w:hAnsi="Calibri"/>
          <w:b/>
          <w:sz w:val="36"/>
          <w:szCs w:val="36"/>
        </w:rPr>
      </w:pPr>
    </w:p>
    <w:p w:rsidR="00CA53DE" w:rsidRDefault="00CA53DE" w:rsidP="00154803">
      <w:pPr>
        <w:tabs>
          <w:tab w:val="left" w:pos="7280"/>
        </w:tabs>
        <w:jc w:val="center"/>
        <w:rPr>
          <w:rFonts w:ascii="Calibri" w:hAnsi="Calibri"/>
          <w:b/>
          <w:sz w:val="36"/>
          <w:szCs w:val="36"/>
        </w:rPr>
      </w:pPr>
    </w:p>
    <w:p w:rsidR="00CA53DE" w:rsidRDefault="00CA53DE" w:rsidP="00154803">
      <w:pPr>
        <w:tabs>
          <w:tab w:val="left" w:pos="7280"/>
        </w:tabs>
        <w:jc w:val="center"/>
        <w:rPr>
          <w:rFonts w:ascii="Calibri" w:hAnsi="Calibri"/>
          <w:b/>
          <w:sz w:val="36"/>
          <w:szCs w:val="36"/>
        </w:rPr>
      </w:pPr>
    </w:p>
    <w:p w:rsidR="00154803" w:rsidRPr="00B91E61" w:rsidRDefault="00CA53DE" w:rsidP="00CA53DE">
      <w:pPr>
        <w:jc w:val="center"/>
        <w:rPr>
          <w:rFonts w:ascii="Calibri" w:hAnsi="Calibri"/>
          <w:b/>
          <w:u w:val="single"/>
        </w:rPr>
      </w:pPr>
      <w:r w:rsidRPr="00B91E61">
        <w:rPr>
          <w:b/>
          <w:u w:val="single"/>
        </w:rPr>
        <w:lastRenderedPageBreak/>
        <w:t xml:space="preserve">SÖZCÜK MERDİVENİ </w:t>
      </w:r>
      <w:r w:rsidR="00154803" w:rsidRPr="00B91E61">
        <w:rPr>
          <w:rFonts w:ascii="Calibri" w:hAnsi="Calibri"/>
          <w:b/>
          <w:u w:val="single"/>
        </w:rPr>
        <w:t>OYUN KURALLARI</w:t>
      </w:r>
    </w:p>
    <w:p w:rsidR="00CA53DE" w:rsidRPr="00CA53DE" w:rsidRDefault="00CA53DE" w:rsidP="00CA53DE">
      <w:pPr>
        <w:jc w:val="center"/>
        <w:rPr>
          <w:b/>
        </w:rPr>
      </w:pPr>
    </w:p>
    <w:p w:rsidR="00CA53DE" w:rsidRDefault="00CA53DE" w:rsidP="00CA53DE">
      <w:pPr>
        <w:ind w:firstLine="708"/>
      </w:pPr>
      <w:r>
        <w:t>Oyunun tek bir kuralı vardır. Amacımız en üstteki kelimeden başlayarak bir alt satıra geçtiğimizde sadece bir harf değiştirip yeni bir kelime türetmek ve en alt satırdaki kelimeye ulaşmaktır.</w:t>
      </w:r>
    </w:p>
    <w:p w:rsidR="00EE7B20" w:rsidRDefault="00EE7B20" w:rsidP="00CA53DE">
      <w:pPr>
        <w:ind w:firstLine="708"/>
      </w:pPr>
    </w:p>
    <w:p w:rsidR="00CA53DE" w:rsidRPr="00EE7B20" w:rsidRDefault="00CA53DE" w:rsidP="00EE7B20">
      <w:pPr>
        <w:rPr>
          <w:b/>
        </w:rPr>
      </w:pPr>
      <w:r w:rsidRPr="00EE7B20">
        <w:rPr>
          <w:b/>
        </w:rPr>
        <w:t>Örnek:</w:t>
      </w:r>
    </w:p>
    <w:p w:rsidR="00CA53DE" w:rsidRDefault="00CA53DE" w:rsidP="00CA53DE">
      <w:pPr>
        <w:ind w:firstLine="708"/>
      </w:pPr>
    </w:p>
    <w:p w:rsidR="00CA53DE" w:rsidRDefault="00CA53DE" w:rsidP="00CA53DE">
      <w:r>
        <w:rPr>
          <w:noProof/>
          <w:lang w:eastAsia="tr-TR"/>
        </w:rPr>
        <w:drawing>
          <wp:anchor distT="0" distB="0" distL="114300" distR="114300" simplePos="0" relativeHeight="251665408" behindDoc="1" locked="0" layoutInCell="1" allowOverlap="1">
            <wp:simplePos x="0" y="0"/>
            <wp:positionH relativeFrom="column">
              <wp:posOffset>3325495</wp:posOffset>
            </wp:positionH>
            <wp:positionV relativeFrom="paragraph">
              <wp:posOffset>5080</wp:posOffset>
            </wp:positionV>
            <wp:extent cx="2413635" cy="1282065"/>
            <wp:effectExtent l="19050" t="0" r="5715" b="0"/>
            <wp:wrapTight wrapText="bothSides">
              <wp:wrapPolygon edited="0">
                <wp:start x="-170" y="0"/>
                <wp:lineTo x="-170" y="21183"/>
                <wp:lineTo x="21651" y="21183"/>
                <wp:lineTo x="21651" y="0"/>
                <wp:lineTo x="-170" y="0"/>
              </wp:wrapPolygon>
            </wp:wrapTight>
            <wp:docPr id="2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2413635" cy="1282065"/>
                    </a:xfrm>
                    <a:prstGeom prst="rect">
                      <a:avLst/>
                    </a:prstGeom>
                    <a:noFill/>
                    <a:ln w="9525">
                      <a:noFill/>
                      <a:miter lim="800000"/>
                      <a:headEnd/>
                      <a:tailEnd/>
                    </a:ln>
                  </pic:spPr>
                </pic:pic>
              </a:graphicData>
            </a:graphic>
          </wp:anchor>
        </w:drawing>
      </w:r>
      <w:r>
        <w:rPr>
          <w:noProof/>
          <w:lang w:eastAsia="tr-TR"/>
        </w:rPr>
        <w:drawing>
          <wp:inline distT="0" distB="0" distL="0" distR="0">
            <wp:extent cx="3393095" cy="1367625"/>
            <wp:effectExtent l="19050" t="0" r="0" b="0"/>
            <wp:docPr id="2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3393813" cy="1367914"/>
                    </a:xfrm>
                    <a:prstGeom prst="rect">
                      <a:avLst/>
                    </a:prstGeom>
                    <a:noFill/>
                    <a:ln w="9525">
                      <a:noFill/>
                      <a:miter lim="800000"/>
                      <a:headEnd/>
                      <a:tailEnd/>
                    </a:ln>
                  </pic:spPr>
                </pic:pic>
              </a:graphicData>
            </a:graphic>
          </wp:inline>
        </w:drawing>
      </w:r>
    </w:p>
    <w:p w:rsidR="00154803" w:rsidRDefault="00154803" w:rsidP="00154803">
      <w:pPr>
        <w:tabs>
          <w:tab w:val="left" w:pos="7280"/>
        </w:tabs>
        <w:jc w:val="center"/>
        <w:rPr>
          <w:rFonts w:ascii="Calibri" w:hAnsi="Calibri"/>
          <w:b/>
          <w:sz w:val="36"/>
          <w:szCs w:val="36"/>
        </w:rPr>
      </w:pPr>
    </w:p>
    <w:p w:rsidR="00154803" w:rsidRDefault="00154803" w:rsidP="00154803">
      <w:pPr>
        <w:tabs>
          <w:tab w:val="left" w:pos="7280"/>
        </w:tabs>
        <w:jc w:val="center"/>
        <w:rPr>
          <w:rFonts w:ascii="Calibri" w:hAnsi="Calibri"/>
          <w:b/>
          <w:sz w:val="36"/>
          <w:szCs w:val="36"/>
        </w:rPr>
      </w:pPr>
    </w:p>
    <w:p w:rsidR="00154803" w:rsidRDefault="00154803" w:rsidP="00154803">
      <w:pPr>
        <w:tabs>
          <w:tab w:val="left" w:pos="7280"/>
        </w:tabs>
        <w:jc w:val="center"/>
        <w:rPr>
          <w:rFonts w:ascii="Calibri" w:hAnsi="Calibri"/>
          <w:b/>
          <w:sz w:val="36"/>
          <w:szCs w:val="36"/>
        </w:rPr>
      </w:pPr>
    </w:p>
    <w:p w:rsidR="00154803" w:rsidRDefault="00154803" w:rsidP="00154803">
      <w:pPr>
        <w:tabs>
          <w:tab w:val="left" w:pos="7280"/>
        </w:tabs>
        <w:jc w:val="center"/>
        <w:rPr>
          <w:rFonts w:ascii="Calibri" w:hAnsi="Calibri"/>
          <w:b/>
          <w:sz w:val="36"/>
          <w:szCs w:val="36"/>
        </w:rPr>
      </w:pPr>
    </w:p>
    <w:p w:rsidR="00154803" w:rsidRDefault="00154803" w:rsidP="00154803">
      <w:pPr>
        <w:tabs>
          <w:tab w:val="left" w:pos="7280"/>
        </w:tabs>
        <w:jc w:val="center"/>
        <w:rPr>
          <w:rFonts w:ascii="Calibri" w:hAnsi="Calibri"/>
          <w:b/>
          <w:sz w:val="36"/>
          <w:szCs w:val="36"/>
        </w:rPr>
      </w:pPr>
    </w:p>
    <w:p w:rsidR="00154803" w:rsidRDefault="00154803" w:rsidP="00154803">
      <w:pPr>
        <w:tabs>
          <w:tab w:val="left" w:pos="7280"/>
        </w:tabs>
        <w:jc w:val="center"/>
        <w:rPr>
          <w:rFonts w:ascii="Calibri" w:hAnsi="Calibri"/>
          <w:b/>
          <w:sz w:val="36"/>
          <w:szCs w:val="36"/>
        </w:rPr>
      </w:pPr>
    </w:p>
    <w:p w:rsidR="00154803" w:rsidRDefault="00154803" w:rsidP="00154803">
      <w:pPr>
        <w:tabs>
          <w:tab w:val="left" w:pos="7280"/>
        </w:tabs>
        <w:jc w:val="center"/>
        <w:rPr>
          <w:rFonts w:ascii="Calibri" w:hAnsi="Calibri"/>
          <w:b/>
          <w:sz w:val="36"/>
          <w:szCs w:val="36"/>
        </w:rPr>
      </w:pPr>
    </w:p>
    <w:p w:rsidR="00154803" w:rsidRDefault="00154803" w:rsidP="00154803">
      <w:pPr>
        <w:tabs>
          <w:tab w:val="left" w:pos="7280"/>
        </w:tabs>
        <w:jc w:val="center"/>
        <w:rPr>
          <w:rFonts w:ascii="Calibri" w:hAnsi="Calibri"/>
          <w:b/>
          <w:sz w:val="36"/>
          <w:szCs w:val="36"/>
        </w:rPr>
      </w:pPr>
    </w:p>
    <w:p w:rsidR="00154803" w:rsidRDefault="00154803" w:rsidP="00154803">
      <w:pPr>
        <w:tabs>
          <w:tab w:val="left" w:pos="7280"/>
        </w:tabs>
        <w:jc w:val="center"/>
        <w:rPr>
          <w:rFonts w:ascii="Calibri" w:hAnsi="Calibri"/>
          <w:b/>
          <w:sz w:val="36"/>
          <w:szCs w:val="36"/>
        </w:rPr>
      </w:pPr>
    </w:p>
    <w:p w:rsidR="00154803" w:rsidRDefault="00154803" w:rsidP="00154803">
      <w:pPr>
        <w:tabs>
          <w:tab w:val="left" w:pos="7280"/>
        </w:tabs>
        <w:jc w:val="center"/>
        <w:rPr>
          <w:rFonts w:ascii="Calibri" w:hAnsi="Calibri"/>
          <w:b/>
          <w:sz w:val="36"/>
          <w:szCs w:val="36"/>
        </w:rPr>
      </w:pPr>
    </w:p>
    <w:p w:rsidR="00154803" w:rsidRDefault="00154803" w:rsidP="00154803">
      <w:pPr>
        <w:tabs>
          <w:tab w:val="left" w:pos="7280"/>
        </w:tabs>
        <w:jc w:val="center"/>
        <w:rPr>
          <w:rFonts w:ascii="Calibri" w:hAnsi="Calibri"/>
          <w:b/>
          <w:sz w:val="36"/>
          <w:szCs w:val="36"/>
        </w:rPr>
      </w:pPr>
    </w:p>
    <w:p w:rsidR="00154803" w:rsidRDefault="00154803" w:rsidP="00154803">
      <w:pPr>
        <w:tabs>
          <w:tab w:val="left" w:pos="7280"/>
        </w:tabs>
        <w:jc w:val="center"/>
        <w:rPr>
          <w:rFonts w:ascii="Calibri" w:hAnsi="Calibri"/>
          <w:b/>
          <w:sz w:val="36"/>
          <w:szCs w:val="36"/>
        </w:rPr>
      </w:pPr>
    </w:p>
    <w:p w:rsidR="00154803" w:rsidRDefault="00154803" w:rsidP="00154803">
      <w:pPr>
        <w:tabs>
          <w:tab w:val="left" w:pos="7280"/>
        </w:tabs>
        <w:jc w:val="center"/>
        <w:rPr>
          <w:rFonts w:ascii="Calibri" w:hAnsi="Calibri"/>
          <w:b/>
          <w:sz w:val="36"/>
          <w:szCs w:val="36"/>
        </w:rPr>
      </w:pPr>
    </w:p>
    <w:p w:rsidR="00154803" w:rsidRDefault="00154803" w:rsidP="00154803">
      <w:pPr>
        <w:tabs>
          <w:tab w:val="left" w:pos="7280"/>
        </w:tabs>
        <w:jc w:val="center"/>
        <w:rPr>
          <w:rFonts w:ascii="Calibri" w:hAnsi="Calibri"/>
          <w:b/>
          <w:sz w:val="36"/>
          <w:szCs w:val="36"/>
        </w:rPr>
      </w:pPr>
    </w:p>
    <w:p w:rsidR="00154803" w:rsidRDefault="00154803" w:rsidP="00154803">
      <w:pPr>
        <w:tabs>
          <w:tab w:val="left" w:pos="7280"/>
        </w:tabs>
        <w:jc w:val="center"/>
        <w:rPr>
          <w:rFonts w:ascii="Calibri" w:hAnsi="Calibri"/>
          <w:b/>
          <w:sz w:val="36"/>
          <w:szCs w:val="36"/>
        </w:rPr>
      </w:pPr>
    </w:p>
    <w:p w:rsidR="00154803" w:rsidRDefault="00154803" w:rsidP="00154803">
      <w:pPr>
        <w:tabs>
          <w:tab w:val="left" w:pos="7280"/>
        </w:tabs>
        <w:jc w:val="center"/>
        <w:rPr>
          <w:rFonts w:ascii="Calibri" w:hAnsi="Calibri"/>
          <w:b/>
          <w:sz w:val="36"/>
          <w:szCs w:val="36"/>
        </w:rPr>
      </w:pPr>
    </w:p>
    <w:p w:rsidR="00154803" w:rsidRDefault="00154803" w:rsidP="00154803">
      <w:pPr>
        <w:tabs>
          <w:tab w:val="left" w:pos="7280"/>
        </w:tabs>
        <w:jc w:val="center"/>
        <w:rPr>
          <w:rFonts w:ascii="Calibri" w:hAnsi="Calibri"/>
          <w:b/>
          <w:sz w:val="36"/>
          <w:szCs w:val="36"/>
        </w:rPr>
      </w:pPr>
    </w:p>
    <w:p w:rsidR="00154803" w:rsidRDefault="00154803" w:rsidP="00154803">
      <w:pPr>
        <w:tabs>
          <w:tab w:val="left" w:pos="7280"/>
        </w:tabs>
        <w:jc w:val="center"/>
        <w:rPr>
          <w:rFonts w:ascii="Calibri" w:hAnsi="Calibri"/>
          <w:b/>
          <w:sz w:val="36"/>
          <w:szCs w:val="36"/>
        </w:rPr>
      </w:pPr>
    </w:p>
    <w:p w:rsidR="00154803" w:rsidRDefault="00154803" w:rsidP="00154803">
      <w:pPr>
        <w:tabs>
          <w:tab w:val="left" w:pos="7280"/>
        </w:tabs>
        <w:jc w:val="center"/>
        <w:rPr>
          <w:rFonts w:ascii="Calibri" w:hAnsi="Calibri"/>
          <w:b/>
          <w:sz w:val="36"/>
          <w:szCs w:val="36"/>
        </w:rPr>
      </w:pPr>
    </w:p>
    <w:p w:rsidR="00154803" w:rsidRDefault="00154803" w:rsidP="00154803">
      <w:pPr>
        <w:tabs>
          <w:tab w:val="left" w:pos="7280"/>
        </w:tabs>
        <w:jc w:val="center"/>
        <w:rPr>
          <w:rFonts w:ascii="Calibri" w:hAnsi="Calibri"/>
          <w:b/>
          <w:sz w:val="36"/>
          <w:szCs w:val="36"/>
        </w:rPr>
      </w:pPr>
    </w:p>
    <w:p w:rsidR="00154803" w:rsidRDefault="00154803" w:rsidP="00FA01F4">
      <w:pPr>
        <w:tabs>
          <w:tab w:val="left" w:pos="7280"/>
        </w:tabs>
        <w:rPr>
          <w:rFonts w:ascii="Calibri" w:hAnsi="Calibri"/>
          <w:b/>
          <w:sz w:val="36"/>
          <w:szCs w:val="36"/>
        </w:rPr>
      </w:pPr>
    </w:p>
    <w:p w:rsidR="00ED6566" w:rsidRDefault="00ED6566" w:rsidP="00ED6566">
      <w:pPr>
        <w:pStyle w:val="ListeParagraf"/>
        <w:jc w:val="center"/>
        <w:rPr>
          <w:rFonts w:ascii="Calibri" w:hAnsi="Calibri"/>
          <w:b/>
          <w:sz w:val="32"/>
          <w:szCs w:val="32"/>
        </w:rPr>
      </w:pPr>
      <w:r>
        <w:rPr>
          <w:rFonts w:ascii="Calibri" w:hAnsi="Calibri"/>
          <w:b/>
          <w:sz w:val="32"/>
          <w:szCs w:val="32"/>
        </w:rPr>
        <w:lastRenderedPageBreak/>
        <w:t>2</w:t>
      </w:r>
      <w:r w:rsidRPr="009319F8">
        <w:rPr>
          <w:rFonts w:ascii="Calibri" w:hAnsi="Calibri"/>
          <w:b/>
          <w:sz w:val="32"/>
          <w:szCs w:val="32"/>
        </w:rPr>
        <w:t>.AŞAMA (</w:t>
      </w:r>
      <w:r>
        <w:rPr>
          <w:rFonts w:ascii="Calibri" w:hAnsi="Calibri"/>
          <w:b/>
          <w:sz w:val="32"/>
          <w:szCs w:val="32"/>
        </w:rPr>
        <w:t>TURNUVA</w:t>
      </w:r>
      <w:r w:rsidRPr="009319F8">
        <w:rPr>
          <w:rFonts w:ascii="Calibri" w:hAnsi="Calibri"/>
          <w:b/>
          <w:sz w:val="32"/>
          <w:szCs w:val="32"/>
        </w:rPr>
        <w:t>)</w:t>
      </w:r>
      <w:r>
        <w:rPr>
          <w:rFonts w:ascii="Calibri" w:hAnsi="Calibri"/>
          <w:b/>
          <w:sz w:val="32"/>
          <w:szCs w:val="32"/>
        </w:rPr>
        <w:t xml:space="preserve"> </w:t>
      </w:r>
      <w:r w:rsidRPr="00312DB3">
        <w:rPr>
          <w:rFonts w:ascii="Calibri" w:hAnsi="Calibri"/>
          <w:b/>
          <w:sz w:val="32"/>
          <w:szCs w:val="32"/>
        </w:rPr>
        <w:t>OYUN KURALLARI</w:t>
      </w:r>
    </w:p>
    <w:p w:rsidR="00813C1B" w:rsidRDefault="00813C1B" w:rsidP="00ED6566">
      <w:pPr>
        <w:pStyle w:val="ListeParagraf"/>
        <w:jc w:val="center"/>
        <w:rPr>
          <w:rFonts w:ascii="Calibri" w:hAnsi="Calibri"/>
          <w:b/>
          <w:sz w:val="32"/>
          <w:szCs w:val="32"/>
        </w:rPr>
      </w:pPr>
    </w:p>
    <w:p w:rsidR="008C28E7" w:rsidRDefault="008C28E7" w:rsidP="008C28E7">
      <w:pPr>
        <w:jc w:val="center"/>
        <w:rPr>
          <w:b/>
          <w:sz w:val="28"/>
          <w:szCs w:val="28"/>
          <w:u w:val="single"/>
        </w:rPr>
      </w:pPr>
    </w:p>
    <w:p w:rsidR="008C28E7" w:rsidRDefault="008C28E7" w:rsidP="008C28E7">
      <w:pPr>
        <w:jc w:val="center"/>
        <w:rPr>
          <w:b/>
          <w:sz w:val="28"/>
          <w:szCs w:val="28"/>
          <w:u w:val="single"/>
        </w:rPr>
      </w:pPr>
    </w:p>
    <w:p w:rsidR="008C28E7" w:rsidRDefault="00A96C4D" w:rsidP="008C28E7">
      <w:pPr>
        <w:jc w:val="center"/>
        <w:rPr>
          <w:b/>
          <w:sz w:val="28"/>
          <w:szCs w:val="28"/>
          <w:u w:val="single"/>
        </w:rPr>
      </w:pPr>
      <w:r>
        <w:rPr>
          <w:b/>
          <w:sz w:val="28"/>
          <w:szCs w:val="28"/>
          <w:u w:val="single"/>
        </w:rPr>
        <w:t>HEDEF 4</w:t>
      </w:r>
      <w:r w:rsidR="008C28E7" w:rsidRPr="004E3B1D">
        <w:rPr>
          <w:b/>
          <w:sz w:val="28"/>
          <w:szCs w:val="28"/>
          <w:u w:val="single"/>
        </w:rPr>
        <w:t xml:space="preserve"> OYUNU KURALLARI</w:t>
      </w:r>
    </w:p>
    <w:p w:rsidR="008C28E7" w:rsidRPr="004E3B1D" w:rsidRDefault="008C28E7" w:rsidP="008C28E7">
      <w:pPr>
        <w:jc w:val="center"/>
        <w:rPr>
          <w:b/>
          <w:sz w:val="28"/>
          <w:szCs w:val="28"/>
          <w:u w:val="single"/>
        </w:rPr>
      </w:pPr>
    </w:p>
    <w:p w:rsidR="008C28E7" w:rsidRPr="004E3B1D" w:rsidRDefault="00A96C4D" w:rsidP="008C28E7">
      <w:pPr>
        <w:ind w:firstLine="708"/>
      </w:pPr>
      <w:r>
        <w:rPr>
          <w:color w:val="333333"/>
          <w:shd w:val="clear" w:color="auto" w:fill="FFFFFF"/>
        </w:rPr>
        <w:t>Hedef 4</w:t>
      </w:r>
      <w:r w:rsidR="008C28E7" w:rsidRPr="004E3B1D">
        <w:rPr>
          <w:color w:val="333333"/>
          <w:shd w:val="clear" w:color="auto" w:fill="FFFFFF"/>
        </w:rPr>
        <w:t xml:space="preserve"> oyunu 2 kişi arasında oynanabilen bir strateji ve zeka oyunudur. Oyuna başlayan ahşap pullarını 8 boş yerden birine atar. Sonra diğe</w:t>
      </w:r>
      <w:r>
        <w:rPr>
          <w:color w:val="333333"/>
          <w:shd w:val="clear" w:color="auto" w:fill="FFFFFF"/>
        </w:rPr>
        <w:t>r oyuncu devam eder. Yatay, dikey veya çapraz olacak şekilde</w:t>
      </w:r>
      <w:r w:rsidR="00CE7A30">
        <w:rPr>
          <w:color w:val="333333"/>
          <w:shd w:val="clear" w:color="auto" w:fill="FFFFFF"/>
        </w:rPr>
        <w:t xml:space="preserve"> kendi renginde</w:t>
      </w:r>
      <w:r>
        <w:rPr>
          <w:color w:val="333333"/>
          <w:shd w:val="clear" w:color="auto" w:fill="FFFFFF"/>
        </w:rPr>
        <w:t xml:space="preserve"> </w:t>
      </w:r>
      <w:r w:rsidR="00CE7A30">
        <w:rPr>
          <w:color w:val="333333"/>
          <w:shd w:val="clear" w:color="auto" w:fill="FFFFFF"/>
        </w:rPr>
        <w:t>i</w:t>
      </w:r>
      <w:r>
        <w:rPr>
          <w:color w:val="333333"/>
          <w:shd w:val="clear" w:color="auto" w:fill="FFFFFF"/>
        </w:rPr>
        <w:t>lk dör</w:t>
      </w:r>
      <w:r w:rsidR="00CE7A30">
        <w:rPr>
          <w:color w:val="333333"/>
          <w:shd w:val="clear" w:color="auto" w:fill="FFFFFF"/>
        </w:rPr>
        <w:t>tlüyü oluşturan oyunu kazanır. 3 oyun sonunda oyunun galibi belirlenir.</w:t>
      </w:r>
    </w:p>
    <w:p w:rsidR="008C28E7" w:rsidRDefault="008C28E7" w:rsidP="008C28E7"/>
    <w:p w:rsidR="008C28E7" w:rsidRDefault="008C28E7" w:rsidP="008C28E7"/>
    <w:p w:rsidR="008C28E7" w:rsidRDefault="008C28E7" w:rsidP="008C28E7"/>
    <w:p w:rsidR="008C28E7" w:rsidRDefault="008C28E7" w:rsidP="008C28E7">
      <w:pPr>
        <w:jc w:val="center"/>
      </w:pPr>
      <w:r>
        <w:rPr>
          <w:noProof/>
          <w:lang w:eastAsia="tr-TR"/>
        </w:rPr>
        <w:drawing>
          <wp:inline distT="0" distB="0" distL="0" distR="0">
            <wp:extent cx="2533650" cy="2533650"/>
            <wp:effectExtent l="19050" t="0" r="0" b="0"/>
            <wp:docPr id="1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2533650" cy="2533650"/>
                    </a:xfrm>
                    <a:prstGeom prst="rect">
                      <a:avLst/>
                    </a:prstGeom>
                    <a:noFill/>
                    <a:ln w="9525">
                      <a:noFill/>
                      <a:miter lim="800000"/>
                      <a:headEnd/>
                      <a:tailEnd/>
                    </a:ln>
                  </pic:spPr>
                </pic:pic>
              </a:graphicData>
            </a:graphic>
          </wp:inline>
        </w:drawing>
      </w:r>
    </w:p>
    <w:p w:rsidR="00ED6566" w:rsidRDefault="00ED6566" w:rsidP="00FA01F4">
      <w:pPr>
        <w:tabs>
          <w:tab w:val="left" w:pos="7280"/>
        </w:tabs>
        <w:rPr>
          <w:rFonts w:ascii="Calibri" w:hAnsi="Calibri"/>
          <w:b/>
          <w:sz w:val="36"/>
          <w:szCs w:val="36"/>
        </w:rPr>
      </w:pPr>
    </w:p>
    <w:p w:rsidR="00ED6566" w:rsidRDefault="00ED6566" w:rsidP="00FA01F4">
      <w:pPr>
        <w:tabs>
          <w:tab w:val="left" w:pos="7280"/>
        </w:tabs>
        <w:rPr>
          <w:rFonts w:ascii="Calibri" w:hAnsi="Calibri"/>
          <w:b/>
          <w:sz w:val="36"/>
          <w:szCs w:val="36"/>
        </w:rPr>
      </w:pPr>
    </w:p>
    <w:p w:rsidR="00ED6566" w:rsidRDefault="00ED6566" w:rsidP="00FA01F4">
      <w:pPr>
        <w:tabs>
          <w:tab w:val="left" w:pos="7280"/>
        </w:tabs>
        <w:rPr>
          <w:rFonts w:ascii="Calibri" w:hAnsi="Calibri"/>
          <w:b/>
          <w:sz w:val="36"/>
          <w:szCs w:val="36"/>
        </w:rPr>
      </w:pPr>
    </w:p>
    <w:p w:rsidR="00ED6566" w:rsidRDefault="00ED6566" w:rsidP="00FA01F4">
      <w:pPr>
        <w:tabs>
          <w:tab w:val="left" w:pos="7280"/>
        </w:tabs>
        <w:rPr>
          <w:rFonts w:ascii="Calibri" w:hAnsi="Calibri"/>
          <w:b/>
          <w:sz w:val="36"/>
          <w:szCs w:val="36"/>
        </w:rPr>
      </w:pPr>
    </w:p>
    <w:p w:rsidR="00ED6566" w:rsidRDefault="00ED6566" w:rsidP="00FA01F4">
      <w:pPr>
        <w:tabs>
          <w:tab w:val="left" w:pos="7280"/>
        </w:tabs>
        <w:rPr>
          <w:rFonts w:ascii="Calibri" w:hAnsi="Calibri"/>
          <w:b/>
          <w:sz w:val="36"/>
          <w:szCs w:val="36"/>
        </w:rPr>
      </w:pPr>
    </w:p>
    <w:p w:rsidR="00ED6566" w:rsidRDefault="00ED6566" w:rsidP="00FA01F4">
      <w:pPr>
        <w:tabs>
          <w:tab w:val="left" w:pos="7280"/>
        </w:tabs>
        <w:rPr>
          <w:rFonts w:ascii="Calibri" w:hAnsi="Calibri"/>
          <w:b/>
          <w:sz w:val="36"/>
          <w:szCs w:val="36"/>
        </w:rPr>
      </w:pPr>
    </w:p>
    <w:p w:rsidR="00ED6566" w:rsidRDefault="00ED6566" w:rsidP="00FA01F4">
      <w:pPr>
        <w:tabs>
          <w:tab w:val="left" w:pos="7280"/>
        </w:tabs>
        <w:rPr>
          <w:rFonts w:ascii="Calibri" w:hAnsi="Calibri"/>
          <w:b/>
          <w:sz w:val="36"/>
          <w:szCs w:val="36"/>
        </w:rPr>
      </w:pPr>
    </w:p>
    <w:p w:rsidR="00ED6566" w:rsidRDefault="00ED6566" w:rsidP="00FA01F4">
      <w:pPr>
        <w:tabs>
          <w:tab w:val="left" w:pos="7280"/>
        </w:tabs>
        <w:rPr>
          <w:rFonts w:ascii="Calibri" w:hAnsi="Calibri"/>
          <w:b/>
          <w:sz w:val="36"/>
          <w:szCs w:val="36"/>
        </w:rPr>
      </w:pPr>
    </w:p>
    <w:p w:rsidR="00ED6566" w:rsidRDefault="00ED6566" w:rsidP="00FA01F4">
      <w:pPr>
        <w:tabs>
          <w:tab w:val="left" w:pos="7280"/>
        </w:tabs>
        <w:rPr>
          <w:rFonts w:ascii="Calibri" w:hAnsi="Calibri"/>
          <w:b/>
          <w:sz w:val="36"/>
          <w:szCs w:val="36"/>
        </w:rPr>
      </w:pPr>
    </w:p>
    <w:p w:rsidR="00ED6566" w:rsidRDefault="00ED6566" w:rsidP="00FA01F4">
      <w:pPr>
        <w:tabs>
          <w:tab w:val="left" w:pos="7280"/>
        </w:tabs>
        <w:rPr>
          <w:rFonts w:ascii="Calibri" w:hAnsi="Calibri"/>
          <w:b/>
          <w:sz w:val="36"/>
          <w:szCs w:val="36"/>
        </w:rPr>
      </w:pPr>
    </w:p>
    <w:p w:rsidR="00ED6566" w:rsidRDefault="00ED6566" w:rsidP="00FA01F4">
      <w:pPr>
        <w:tabs>
          <w:tab w:val="left" w:pos="7280"/>
        </w:tabs>
        <w:rPr>
          <w:rFonts w:ascii="Calibri" w:hAnsi="Calibri"/>
          <w:b/>
          <w:sz w:val="36"/>
          <w:szCs w:val="36"/>
        </w:rPr>
      </w:pPr>
    </w:p>
    <w:p w:rsidR="008C28E7" w:rsidRDefault="008C28E7" w:rsidP="00CE7A30">
      <w:pPr>
        <w:tabs>
          <w:tab w:val="left" w:pos="7280"/>
        </w:tabs>
        <w:rPr>
          <w:rFonts w:ascii="Calibri" w:hAnsi="Calibri"/>
          <w:b/>
          <w:sz w:val="36"/>
          <w:szCs w:val="36"/>
        </w:rPr>
      </w:pPr>
    </w:p>
    <w:p w:rsidR="00CE7A30" w:rsidRPr="00CE7A30" w:rsidRDefault="00CE7A30" w:rsidP="00CE7A30">
      <w:pPr>
        <w:tabs>
          <w:tab w:val="left" w:pos="7280"/>
        </w:tabs>
        <w:rPr>
          <w:rFonts w:ascii="Calibri" w:hAnsi="Calibri"/>
          <w:b/>
          <w:sz w:val="36"/>
          <w:szCs w:val="36"/>
        </w:rPr>
      </w:pPr>
    </w:p>
    <w:p w:rsidR="008C28E7" w:rsidRPr="008C28E7" w:rsidRDefault="008C28E7" w:rsidP="008C28E7">
      <w:pPr>
        <w:ind w:firstLine="708"/>
        <w:jc w:val="center"/>
        <w:rPr>
          <w:b/>
          <w:sz w:val="28"/>
          <w:szCs w:val="28"/>
          <w:u w:val="single"/>
        </w:rPr>
      </w:pPr>
      <w:r w:rsidRPr="008C28E7">
        <w:rPr>
          <w:b/>
          <w:sz w:val="28"/>
          <w:szCs w:val="28"/>
          <w:u w:val="single"/>
        </w:rPr>
        <w:lastRenderedPageBreak/>
        <w:t>MANGALA OYUN KURALLARI</w:t>
      </w:r>
    </w:p>
    <w:p w:rsidR="008C28E7" w:rsidRPr="00EF4D3C" w:rsidRDefault="008C28E7" w:rsidP="008C28E7">
      <w:pPr>
        <w:ind w:firstLine="708"/>
      </w:pPr>
      <w:r w:rsidRPr="00EF4D3C">
        <w:t xml:space="preserve">Mangala Türk Zeka ve Strateji Oyunu iki kişi ile oynanır. Oyun seti üzerinde karşılıklı 6'şar adet olmak üzere 12 küçük kuyu ve her oyuncunun taşlarını toplayacağı birer büyük hazine bulunmaktadır. Mangala Oyunu 48 taş ile oynanır. Oyuncular 48 taşı her bir kuyuya 4'er adet olmak üzere dağıtırlar. Oyunda her oyuncunun önünde bulunan yan yana 6 küçük kuyu, o oyuncunun bölgesidir. Karşısında bulunan 6 küçük kuyu rakibinin bölgesidir. Oyuncular hazinelerinde en fazla taşı biriktirmeye çalışırlar. Oyun sonunda en çok taşı toplayan oyuncu oyun setini kazanmış olur. Oyuna kura ile başlanır. Oyunculardan biri 1 adet taşı, rakibine göstermeden avucunun içine saklar. Rakibine hangi avucuna sakladığını sorar. Rakibi sakladığı taşın hangi elinde olduğunu tahmin eder. Eğer bilirse oyuna başlar. Bilemez ise taşı avucuna saklayan oyuncu oyuna başlar. Oyunda 4 temel kural vardır. </w:t>
      </w:r>
    </w:p>
    <w:p w:rsidR="008C28E7" w:rsidRPr="00EF4D3C" w:rsidRDefault="008C28E7" w:rsidP="008C28E7">
      <w:pPr>
        <w:ind w:firstLine="708"/>
      </w:pPr>
      <w:r w:rsidRPr="008C28E7">
        <w:rPr>
          <w:b/>
        </w:rPr>
        <w:t>1.TEMEL KURAL</w:t>
      </w:r>
      <w:r w:rsidRPr="00EF4D3C">
        <w:t xml:space="preserve">:Kura neticesinde başlama hakkı kazanan oyuncu kendi bölgesinde istediği kuyudan 4 adet taşı alır. Bir adet taşı aldığı kuyuya bırakıp saatin tersi yönünde, yani sağa doğru her bir kuyuya birer adet taş bırakarak elindeki taşlar bitene kadar dağıtır. Elindeki son taş hazinesine denk gelirse, oyuncu tekrar oynama hakkına sahip olur. Oyuncunun kuyusunda tek taş varsa, sırası geldiğinde bu taşı sağındaki kuyuya taşıyabilir. Hamle sırası rakibine geçer. Her seferinde oyuncunun elinde kalan son taş oyunun kaderini belirler. </w:t>
      </w:r>
    </w:p>
    <w:p w:rsidR="008C28E7" w:rsidRPr="00EF4D3C" w:rsidRDefault="008C28E7" w:rsidP="008C28E7">
      <w:pPr>
        <w:ind w:firstLine="708"/>
      </w:pPr>
      <w:r w:rsidRPr="008C28E7">
        <w:rPr>
          <w:b/>
        </w:rPr>
        <w:t>2.TEMEL KURAL:</w:t>
      </w:r>
      <w:r w:rsidRPr="00EF4D3C">
        <w:t xml:space="preserve"> Hamle sırası gelen oyuncu kendi kuyusundan aldığı taşları dağıtırken elinde taş kaldıysa, rakibinin bölgesindeki kuyulara da taş bırakmaya devam eder. Eğer rakibinin kuyularına taş bıraktıktan sonra da elinde taş kaldıysa Rakibinin hazinesine taş bırakmadan kendi bölgesine taş bırakmaya devam eder. Oyuncunun elindeki son taş, rakibinin bölgesinde denk geldiği kuyudaki taşların sayısını çift sayı yaparsa (2,4,6,8 gibi) oyuncu bu kuyuda yer alan tüm taşların sahibi olur ve onları kendi hazinesine koyar. Hamle sırası rakibine geçer. </w:t>
      </w:r>
    </w:p>
    <w:p w:rsidR="008C28E7" w:rsidRPr="00EF4D3C" w:rsidRDefault="008C28E7" w:rsidP="008C28E7">
      <w:pPr>
        <w:ind w:firstLine="708"/>
      </w:pPr>
      <w:r w:rsidRPr="008C28E7">
        <w:rPr>
          <w:b/>
        </w:rPr>
        <w:t>3.TEMEL KURAL</w:t>
      </w:r>
      <w:r w:rsidRPr="00EF4D3C">
        <w:t xml:space="preserve">:Oyuncu taşları dağıtırken elinde kalan son taş, yine kendi bölgesinde yer alan boş bir kuyuya denk gelirse ve boş kuyunun karşısındaki kuyuda da rakibine ait taş varsa hem rakibinin kuyusundaki taşları alır, hem de kendi boş kuyusuna bıraktığı taşı alıp hazinesine koyar.Eğer oyuncunun bölgesinde yer alan boş kuyunun karşısına denk gelen kuyuda rakibinin taşı yoksa oyuncu kendi boş kuyusuna bıraktığı taşı almaz. Heriki durumda da hamle sırası rakibine geçer. </w:t>
      </w:r>
    </w:p>
    <w:p w:rsidR="008C28E7" w:rsidRPr="00EF4D3C" w:rsidRDefault="008C28E7" w:rsidP="008C28E7">
      <w:pPr>
        <w:ind w:firstLine="708"/>
      </w:pPr>
      <w:r w:rsidRPr="008C28E7">
        <w:rPr>
          <w:b/>
        </w:rPr>
        <w:t>4.TEMEL KURAL</w:t>
      </w:r>
      <w:r w:rsidRPr="00EF4D3C">
        <w:t>: Oyunculardan herhangi birinin bölgesinde yer alan taşlar bittiğinde oyun seti biter. Oyunda kendi bölgesinde taşları ilk biten oyuncu, rakibinin bölgesinde bulunan tüm taşları da kazanır. Dolayısıyla, oyunun dinamiği son ana kadar hiç düşmez. Oyun seti bittiğinde ,oyuncular hazinelerinde ki taşları sayarlar ve en fazla taşı hazinesine biriktiren oyuncu oyun setini kazanmış olur.</w:t>
      </w:r>
    </w:p>
    <w:p w:rsidR="008C28E7" w:rsidRDefault="008C28E7" w:rsidP="008C16AE">
      <w:pPr>
        <w:pStyle w:val="ListeParagraf"/>
        <w:tabs>
          <w:tab w:val="left" w:pos="7280"/>
        </w:tabs>
        <w:rPr>
          <w:rFonts w:ascii="Calibri" w:hAnsi="Calibri"/>
          <w:b/>
          <w:sz w:val="36"/>
          <w:szCs w:val="36"/>
        </w:rPr>
      </w:pPr>
    </w:p>
    <w:p w:rsidR="00CE7A30" w:rsidRDefault="00B46837" w:rsidP="00EE7B20">
      <w:pPr>
        <w:pStyle w:val="ListeParagraf"/>
        <w:tabs>
          <w:tab w:val="left" w:pos="7280"/>
        </w:tabs>
        <w:jc w:val="center"/>
        <w:rPr>
          <w:rFonts w:ascii="Calibri" w:hAnsi="Calibri"/>
          <w:b/>
          <w:sz w:val="36"/>
          <w:szCs w:val="36"/>
        </w:rPr>
      </w:pPr>
      <w:r>
        <w:rPr>
          <w:rFonts w:ascii="Calibri" w:hAnsi="Calibri"/>
          <w:b/>
          <w:noProof/>
          <w:sz w:val="36"/>
          <w:szCs w:val="36"/>
          <w:lang w:eastAsia="tr-TR"/>
        </w:rPr>
        <w:drawing>
          <wp:inline distT="0" distB="0" distL="0" distR="0">
            <wp:extent cx="5000625" cy="1666875"/>
            <wp:effectExtent l="1905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011221" cy="1670407"/>
                    </a:xfrm>
                    <a:prstGeom prst="rect">
                      <a:avLst/>
                    </a:prstGeom>
                    <a:noFill/>
                    <a:ln w="9525">
                      <a:noFill/>
                      <a:miter lim="800000"/>
                      <a:headEnd/>
                      <a:tailEnd/>
                    </a:ln>
                  </pic:spPr>
                </pic:pic>
              </a:graphicData>
            </a:graphic>
          </wp:inline>
        </w:drawing>
      </w:r>
    </w:p>
    <w:p w:rsidR="00EE7B20" w:rsidRDefault="00EE7B20" w:rsidP="00EE7B20">
      <w:pPr>
        <w:pStyle w:val="ListeParagraf"/>
        <w:tabs>
          <w:tab w:val="left" w:pos="7280"/>
        </w:tabs>
        <w:jc w:val="center"/>
        <w:rPr>
          <w:rFonts w:ascii="Calibri" w:hAnsi="Calibri"/>
          <w:b/>
          <w:sz w:val="36"/>
          <w:szCs w:val="36"/>
        </w:rPr>
      </w:pPr>
    </w:p>
    <w:p w:rsidR="00D93BCC" w:rsidRDefault="00D93BCC" w:rsidP="00A10835">
      <w:pPr>
        <w:jc w:val="center"/>
        <w:rPr>
          <w:b/>
          <w:sz w:val="28"/>
          <w:szCs w:val="28"/>
          <w:u w:val="single"/>
        </w:rPr>
      </w:pPr>
    </w:p>
    <w:p w:rsidR="00A10835" w:rsidRDefault="00A10835" w:rsidP="00A10835">
      <w:pPr>
        <w:jc w:val="center"/>
        <w:rPr>
          <w:b/>
          <w:sz w:val="28"/>
          <w:szCs w:val="28"/>
          <w:u w:val="single"/>
        </w:rPr>
      </w:pPr>
      <w:r w:rsidRPr="00263430">
        <w:rPr>
          <w:b/>
          <w:sz w:val="28"/>
          <w:szCs w:val="28"/>
          <w:u w:val="single"/>
        </w:rPr>
        <w:lastRenderedPageBreak/>
        <w:t>Q-BITZ OYUN KURALLARI</w:t>
      </w:r>
    </w:p>
    <w:p w:rsidR="00A10835" w:rsidRPr="00263430" w:rsidRDefault="00A10835" w:rsidP="00A10835">
      <w:pPr>
        <w:jc w:val="center"/>
        <w:rPr>
          <w:b/>
          <w:sz w:val="28"/>
          <w:szCs w:val="28"/>
          <w:u w:val="single"/>
        </w:rPr>
      </w:pPr>
    </w:p>
    <w:p w:rsidR="00A10835" w:rsidRDefault="00A10835" w:rsidP="00A10835">
      <w:pPr>
        <w:pStyle w:val="ListeParagraf"/>
        <w:numPr>
          <w:ilvl w:val="0"/>
          <w:numId w:val="40"/>
        </w:numPr>
        <w:spacing w:after="200" w:line="276" w:lineRule="auto"/>
      </w:pPr>
      <w:r>
        <w:t xml:space="preserve">Yarışma başlamadan önce tabladaki tüm küpler boşaltılır. </w:t>
      </w:r>
    </w:p>
    <w:p w:rsidR="00A10835" w:rsidRDefault="00A10835" w:rsidP="00A10835">
      <w:pPr>
        <w:pStyle w:val="ListeParagraf"/>
        <w:numPr>
          <w:ilvl w:val="0"/>
          <w:numId w:val="40"/>
        </w:numPr>
        <w:spacing w:after="200" w:line="276" w:lineRule="auto"/>
      </w:pPr>
      <w:r>
        <w:t>Küplerini istenen şekil ile doğru eşleştiren ilk oyuncu  gözlemciye onaylatarak ikinci şekle geçer</w:t>
      </w:r>
    </w:p>
    <w:p w:rsidR="00A10835" w:rsidRDefault="00A10835" w:rsidP="00A10835">
      <w:pPr>
        <w:pStyle w:val="ListeParagraf"/>
        <w:numPr>
          <w:ilvl w:val="0"/>
          <w:numId w:val="40"/>
        </w:numPr>
        <w:spacing w:after="200" w:line="276" w:lineRule="auto"/>
      </w:pPr>
      <w:r>
        <w:t xml:space="preserve">Oyun süresi 20 dakikadır. </w:t>
      </w:r>
    </w:p>
    <w:p w:rsidR="00A10835" w:rsidRDefault="00A10835" w:rsidP="00A10835">
      <w:pPr>
        <w:pStyle w:val="ListeParagraf"/>
        <w:numPr>
          <w:ilvl w:val="0"/>
          <w:numId w:val="40"/>
        </w:numPr>
        <w:spacing w:after="200" w:line="276" w:lineRule="auto"/>
      </w:pPr>
      <w:r>
        <w:t>20 dakika sonunda hangi oyuncunun tamamladığı kart sayısı daha fazla ise oyunu o kazanır.</w:t>
      </w:r>
      <w:r w:rsidR="00CE7A30">
        <w:t xml:space="preserve"> </w:t>
      </w:r>
      <w:r>
        <w:t>Kart sayısının eşit olması durumunda berabere kalınır.</w:t>
      </w:r>
    </w:p>
    <w:p w:rsidR="00A10835" w:rsidRDefault="00A10835" w:rsidP="00A10835">
      <w:pPr>
        <w:pStyle w:val="ListeParagraf"/>
        <w:spacing w:after="200" w:line="276" w:lineRule="auto"/>
      </w:pPr>
    </w:p>
    <w:p w:rsidR="00A10835" w:rsidRDefault="00A10835" w:rsidP="00A10835"/>
    <w:p w:rsidR="00A10835" w:rsidRDefault="00A10835" w:rsidP="00A10835">
      <w:pPr>
        <w:jc w:val="center"/>
      </w:pPr>
      <w:r>
        <w:rPr>
          <w:noProof/>
          <w:lang w:eastAsia="tr-TR"/>
        </w:rPr>
        <w:drawing>
          <wp:inline distT="0" distB="0" distL="0" distR="0">
            <wp:extent cx="3476625" cy="3429000"/>
            <wp:effectExtent l="19050" t="0" r="9525" b="0"/>
            <wp:docPr id="1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3476625" cy="3429000"/>
                    </a:xfrm>
                    <a:prstGeom prst="rect">
                      <a:avLst/>
                    </a:prstGeom>
                    <a:noFill/>
                    <a:ln w="9525">
                      <a:noFill/>
                      <a:miter lim="800000"/>
                      <a:headEnd/>
                      <a:tailEnd/>
                    </a:ln>
                  </pic:spPr>
                </pic:pic>
              </a:graphicData>
            </a:graphic>
          </wp:inline>
        </w:drawing>
      </w:r>
    </w:p>
    <w:p w:rsidR="00A10835" w:rsidRDefault="00A10835" w:rsidP="0082781E">
      <w:pPr>
        <w:pStyle w:val="ListeParagraf"/>
        <w:tabs>
          <w:tab w:val="left" w:pos="7280"/>
        </w:tabs>
        <w:jc w:val="center"/>
        <w:rPr>
          <w:rFonts w:ascii="Calibri" w:hAnsi="Calibri"/>
          <w:b/>
          <w:sz w:val="36"/>
          <w:szCs w:val="36"/>
        </w:rPr>
      </w:pPr>
    </w:p>
    <w:p w:rsidR="005F6BB3" w:rsidRDefault="005F6BB3" w:rsidP="005F6BB3">
      <w:pPr>
        <w:tabs>
          <w:tab w:val="left" w:pos="7280"/>
        </w:tabs>
        <w:rPr>
          <w:rFonts w:ascii="Calibri" w:hAnsi="Calibri"/>
          <w:b/>
          <w:sz w:val="36"/>
          <w:szCs w:val="36"/>
        </w:rPr>
      </w:pPr>
    </w:p>
    <w:p w:rsidR="00F513DC" w:rsidRDefault="00F513DC" w:rsidP="005F6BB3">
      <w:pPr>
        <w:tabs>
          <w:tab w:val="left" w:pos="7280"/>
        </w:tabs>
        <w:rPr>
          <w:rFonts w:ascii="Calibri" w:hAnsi="Calibri"/>
          <w:b/>
          <w:sz w:val="28"/>
          <w:szCs w:val="28"/>
        </w:rPr>
      </w:pPr>
    </w:p>
    <w:p w:rsidR="00B46837" w:rsidRDefault="00B46837" w:rsidP="005F6BB3">
      <w:pPr>
        <w:tabs>
          <w:tab w:val="left" w:pos="7280"/>
        </w:tabs>
        <w:rPr>
          <w:rFonts w:ascii="Calibri" w:hAnsi="Calibri"/>
          <w:b/>
          <w:sz w:val="28"/>
          <w:szCs w:val="28"/>
        </w:rPr>
      </w:pPr>
    </w:p>
    <w:p w:rsidR="00B46837" w:rsidRDefault="00B46837" w:rsidP="005F6BB3">
      <w:pPr>
        <w:tabs>
          <w:tab w:val="left" w:pos="7280"/>
        </w:tabs>
        <w:rPr>
          <w:rFonts w:ascii="Calibri" w:hAnsi="Calibri"/>
          <w:b/>
          <w:sz w:val="28"/>
          <w:szCs w:val="28"/>
        </w:rPr>
      </w:pPr>
    </w:p>
    <w:p w:rsidR="00B46837" w:rsidRDefault="00B46837" w:rsidP="005F6BB3">
      <w:pPr>
        <w:tabs>
          <w:tab w:val="left" w:pos="7280"/>
        </w:tabs>
        <w:rPr>
          <w:rFonts w:ascii="Calibri" w:hAnsi="Calibri"/>
          <w:b/>
          <w:sz w:val="28"/>
          <w:szCs w:val="28"/>
        </w:rPr>
      </w:pPr>
    </w:p>
    <w:p w:rsidR="00B46837" w:rsidRDefault="00B46837" w:rsidP="005F6BB3">
      <w:pPr>
        <w:tabs>
          <w:tab w:val="left" w:pos="7280"/>
        </w:tabs>
        <w:rPr>
          <w:rFonts w:ascii="Calibri" w:hAnsi="Calibri"/>
          <w:b/>
          <w:sz w:val="28"/>
          <w:szCs w:val="28"/>
        </w:rPr>
      </w:pPr>
    </w:p>
    <w:p w:rsidR="00B46837" w:rsidRDefault="00B46837" w:rsidP="005F6BB3">
      <w:pPr>
        <w:tabs>
          <w:tab w:val="left" w:pos="7280"/>
        </w:tabs>
        <w:rPr>
          <w:rFonts w:ascii="Calibri" w:hAnsi="Calibri"/>
          <w:b/>
          <w:sz w:val="28"/>
          <w:szCs w:val="28"/>
        </w:rPr>
      </w:pPr>
    </w:p>
    <w:p w:rsidR="00B46837" w:rsidRDefault="00B46837" w:rsidP="005F6BB3">
      <w:pPr>
        <w:tabs>
          <w:tab w:val="left" w:pos="7280"/>
        </w:tabs>
        <w:rPr>
          <w:rFonts w:ascii="Calibri" w:hAnsi="Calibri"/>
          <w:b/>
          <w:sz w:val="28"/>
          <w:szCs w:val="28"/>
        </w:rPr>
      </w:pPr>
    </w:p>
    <w:p w:rsidR="00EE7B20" w:rsidRDefault="00EE7B20" w:rsidP="005F6BB3">
      <w:pPr>
        <w:tabs>
          <w:tab w:val="left" w:pos="7280"/>
        </w:tabs>
        <w:rPr>
          <w:rFonts w:ascii="Calibri" w:hAnsi="Calibri"/>
          <w:b/>
          <w:sz w:val="28"/>
          <w:szCs w:val="28"/>
        </w:rPr>
      </w:pPr>
    </w:p>
    <w:p w:rsidR="00D93BCC" w:rsidRDefault="00D93BCC" w:rsidP="005F6BB3">
      <w:pPr>
        <w:tabs>
          <w:tab w:val="left" w:pos="7280"/>
        </w:tabs>
        <w:rPr>
          <w:rFonts w:ascii="Calibri" w:hAnsi="Calibri"/>
          <w:b/>
          <w:sz w:val="28"/>
          <w:szCs w:val="28"/>
        </w:rPr>
      </w:pPr>
    </w:p>
    <w:p w:rsidR="00D93BCC" w:rsidRDefault="00D93BCC" w:rsidP="005F6BB3">
      <w:pPr>
        <w:tabs>
          <w:tab w:val="left" w:pos="7280"/>
        </w:tabs>
        <w:rPr>
          <w:rFonts w:ascii="Calibri" w:hAnsi="Calibri"/>
          <w:b/>
          <w:sz w:val="28"/>
          <w:szCs w:val="28"/>
        </w:rPr>
      </w:pPr>
    </w:p>
    <w:p w:rsidR="00B46837" w:rsidRDefault="00B46837" w:rsidP="005F6BB3">
      <w:pPr>
        <w:tabs>
          <w:tab w:val="left" w:pos="7280"/>
        </w:tabs>
        <w:rPr>
          <w:rFonts w:ascii="Calibri" w:hAnsi="Calibri"/>
          <w:b/>
          <w:sz w:val="28"/>
          <w:szCs w:val="28"/>
        </w:rPr>
      </w:pPr>
    </w:p>
    <w:p w:rsidR="00B46837" w:rsidRDefault="00B46837" w:rsidP="005F6BB3">
      <w:pPr>
        <w:tabs>
          <w:tab w:val="left" w:pos="7280"/>
        </w:tabs>
        <w:rPr>
          <w:rFonts w:ascii="Calibri" w:hAnsi="Calibri"/>
          <w:b/>
          <w:sz w:val="28"/>
          <w:szCs w:val="28"/>
        </w:rPr>
      </w:pPr>
    </w:p>
    <w:p w:rsidR="00EE7B20" w:rsidRDefault="00EE7B20" w:rsidP="00EE7B20">
      <w:pPr>
        <w:ind w:firstLine="708"/>
        <w:jc w:val="center"/>
        <w:rPr>
          <w:b/>
          <w:sz w:val="28"/>
          <w:szCs w:val="28"/>
          <w:u w:val="single"/>
        </w:rPr>
      </w:pPr>
      <w:r w:rsidRPr="00845819">
        <w:rPr>
          <w:b/>
          <w:sz w:val="28"/>
          <w:szCs w:val="28"/>
          <w:u w:val="single"/>
        </w:rPr>
        <w:lastRenderedPageBreak/>
        <w:t>REVERSİ OYUN KURALLARI</w:t>
      </w:r>
    </w:p>
    <w:p w:rsidR="00EE7B20" w:rsidRPr="00845819" w:rsidRDefault="00EE7B20" w:rsidP="00EE7B20">
      <w:pPr>
        <w:ind w:firstLine="708"/>
        <w:jc w:val="center"/>
        <w:rPr>
          <w:b/>
          <w:sz w:val="28"/>
          <w:szCs w:val="28"/>
          <w:u w:val="single"/>
        </w:rPr>
      </w:pPr>
    </w:p>
    <w:p w:rsidR="00EE7B20" w:rsidRDefault="00EE7B20" w:rsidP="00EE7B20">
      <w:pPr>
        <w:ind w:firstLine="708"/>
      </w:pPr>
      <w:r>
        <w:t xml:space="preserve">• Oyuncuların oyun sırasında oynayacağı taş rengi, kura yöntemi ile belirlenir. </w:t>
      </w:r>
    </w:p>
    <w:p w:rsidR="00EE7B20" w:rsidRDefault="00EE7B20" w:rsidP="00EE7B20">
      <w:pPr>
        <w:ind w:firstLine="708"/>
      </w:pPr>
      <w:r>
        <w:t>• Başlangıçta oyun tablasının ortasındaki dört kareye sırasıyla beyaz ve siyah dört taş konur. Oyuncu eğer hamle yapacaksa, kendi taş rengiyle yüz yüze gelecek şekilde bir taş yerleştirmelidir. Oyuncu her yere taşını koyamaz. Her hamlede rakibin bir veya daha fazla taşını ele geçirmelidir. Bunu yaparken, çapraz, dikey ya da yatay biçimde kendi rengine ait taşların aynı sırada olması gerekmektedir. Eğer taraflardan birinin taş koyduğu bölümle, yine kendisine ait başka taş arasında rakibe ait taşlar varsa, onlar da renk değiştirerek oyuncunun taşının rengini alır. Ele geçirilen taşlar ters döner (renkleri değişir) ve oyuncunun kendi taşı olur. Eğer oyuncu mevcut durumda rakibin hiç bir taşını ele geçiremiyorsa, hamle sırası rakibe geçer.</w:t>
      </w:r>
    </w:p>
    <w:p w:rsidR="00EE7B20" w:rsidRDefault="00EE7B20" w:rsidP="00EE7B20">
      <w:pPr>
        <w:ind w:firstLine="708"/>
      </w:pPr>
      <w:r>
        <w:t xml:space="preserve"> • Oyuncu geçerli bir hamle yapamıyorsa, bu durum hakkında "Hamle yapamazsınız" mesajıyla bilgilendirilir ve hamle sırasını "boş" bir hamle yaparak rakibine geçer. Bu tarz hamleler oyun notunda "pas" olarak geçer. Üstteki kural, rakip için de geçerlidir. Her iki oyuncunun da pas dediği durumda oyun otomatik olarak biter. Tüm kareler dolduğunda veya geçerli bir hamle yapılamaz hale gelindiğinde oyun biter.  </w:t>
      </w:r>
    </w:p>
    <w:p w:rsidR="00EE7B20" w:rsidRDefault="00EE7B20" w:rsidP="00EE7B20">
      <w:pPr>
        <w:ind w:firstLine="708"/>
        <w:rPr>
          <w:rFonts w:ascii="Ubuntu" w:hAnsi="Ubuntu"/>
          <w:color w:val="4B4B4B"/>
          <w:shd w:val="clear" w:color="auto" w:fill="FFFFFF"/>
        </w:rPr>
      </w:pPr>
      <w:r>
        <w:t>• Hakem kurulunun belirlediği zaman standartlarında zamanlayıcı kullanılır.</w:t>
      </w:r>
    </w:p>
    <w:p w:rsidR="00EE7B20" w:rsidRDefault="00EE7B20" w:rsidP="00EE7B20">
      <w:pPr>
        <w:pStyle w:val="ListeParagraf"/>
        <w:tabs>
          <w:tab w:val="left" w:pos="7280"/>
        </w:tabs>
        <w:rPr>
          <w:rFonts w:ascii="Calibri" w:hAnsi="Calibri"/>
          <w:b/>
          <w:sz w:val="36"/>
          <w:szCs w:val="36"/>
        </w:rPr>
      </w:pPr>
    </w:p>
    <w:p w:rsidR="00EE7B20" w:rsidRDefault="00EE7B20" w:rsidP="00EE7B20">
      <w:pPr>
        <w:pStyle w:val="ListeParagraf"/>
        <w:tabs>
          <w:tab w:val="left" w:pos="7280"/>
        </w:tabs>
        <w:jc w:val="center"/>
        <w:rPr>
          <w:rFonts w:ascii="Calibri" w:hAnsi="Calibri"/>
          <w:b/>
          <w:sz w:val="36"/>
          <w:szCs w:val="36"/>
        </w:rPr>
      </w:pPr>
      <w:r w:rsidRPr="0082781E">
        <w:rPr>
          <w:rFonts w:ascii="Calibri" w:hAnsi="Calibri"/>
          <w:b/>
          <w:noProof/>
          <w:sz w:val="36"/>
          <w:szCs w:val="36"/>
          <w:lang w:eastAsia="tr-TR"/>
        </w:rPr>
        <w:drawing>
          <wp:inline distT="0" distB="0" distL="0" distR="0">
            <wp:extent cx="4029075" cy="4029075"/>
            <wp:effectExtent l="19050" t="0" r="9525" b="0"/>
            <wp:docPr id="24" name="Resim 4" descr="REVERS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VERSİ ile ilgili görsel sonucu"/>
                    <pic:cNvPicPr>
                      <a:picLocks noChangeAspect="1" noChangeArrowheads="1"/>
                    </pic:cNvPicPr>
                  </pic:nvPicPr>
                  <pic:blipFill>
                    <a:blip r:embed="rId30" cstate="print"/>
                    <a:srcRect/>
                    <a:stretch>
                      <a:fillRect/>
                    </a:stretch>
                  </pic:blipFill>
                  <pic:spPr bwMode="auto">
                    <a:xfrm>
                      <a:off x="0" y="0"/>
                      <a:ext cx="4029075" cy="4029075"/>
                    </a:xfrm>
                    <a:prstGeom prst="rect">
                      <a:avLst/>
                    </a:prstGeom>
                    <a:noFill/>
                    <a:ln w="9525">
                      <a:noFill/>
                      <a:miter lim="800000"/>
                      <a:headEnd/>
                      <a:tailEnd/>
                    </a:ln>
                  </pic:spPr>
                </pic:pic>
              </a:graphicData>
            </a:graphic>
          </wp:inline>
        </w:drawing>
      </w:r>
    </w:p>
    <w:p w:rsidR="00EE7B20" w:rsidRDefault="00EE7B20" w:rsidP="00EE7B20">
      <w:pPr>
        <w:pStyle w:val="ListeParagraf"/>
        <w:tabs>
          <w:tab w:val="left" w:pos="7280"/>
        </w:tabs>
        <w:jc w:val="center"/>
        <w:rPr>
          <w:rFonts w:ascii="Calibri" w:hAnsi="Calibri"/>
          <w:b/>
          <w:sz w:val="36"/>
          <w:szCs w:val="36"/>
        </w:rPr>
      </w:pPr>
    </w:p>
    <w:p w:rsidR="00B46837" w:rsidRDefault="00B46837" w:rsidP="005F6BB3">
      <w:pPr>
        <w:tabs>
          <w:tab w:val="left" w:pos="7280"/>
        </w:tabs>
        <w:rPr>
          <w:rFonts w:ascii="Calibri" w:hAnsi="Calibri"/>
          <w:b/>
          <w:sz w:val="28"/>
          <w:szCs w:val="28"/>
        </w:rPr>
      </w:pPr>
    </w:p>
    <w:p w:rsidR="00657714" w:rsidRDefault="00657714" w:rsidP="00CE7A30">
      <w:pPr>
        <w:rPr>
          <w:rFonts w:ascii="Calibri" w:hAnsi="Calibri"/>
          <w:b/>
          <w:sz w:val="28"/>
          <w:szCs w:val="28"/>
        </w:rPr>
      </w:pPr>
    </w:p>
    <w:p w:rsidR="00EE7B20" w:rsidRDefault="00EE7B20" w:rsidP="00CE7A30">
      <w:pPr>
        <w:rPr>
          <w:rFonts w:ascii="Calibri" w:hAnsi="Calibri"/>
          <w:b/>
          <w:sz w:val="28"/>
          <w:szCs w:val="28"/>
        </w:rPr>
      </w:pPr>
    </w:p>
    <w:p w:rsidR="00EE7B20" w:rsidRDefault="00EE7B20" w:rsidP="00CE7A30">
      <w:pPr>
        <w:rPr>
          <w:rFonts w:ascii="Calibri" w:hAnsi="Calibri"/>
          <w:b/>
          <w:sz w:val="28"/>
          <w:szCs w:val="28"/>
        </w:rPr>
      </w:pPr>
    </w:p>
    <w:p w:rsidR="00EE7B20" w:rsidRPr="00B91E61" w:rsidRDefault="00EE7B20" w:rsidP="00EE7B20">
      <w:pPr>
        <w:tabs>
          <w:tab w:val="left" w:pos="7280"/>
        </w:tabs>
        <w:jc w:val="center"/>
        <w:rPr>
          <w:rFonts w:ascii="Calibri" w:hAnsi="Calibri"/>
          <w:b/>
          <w:sz w:val="28"/>
          <w:szCs w:val="28"/>
          <w:u w:val="single"/>
        </w:rPr>
      </w:pPr>
      <w:r w:rsidRPr="00B91E61">
        <w:rPr>
          <w:rFonts w:ascii="Calibri" w:hAnsi="Calibri"/>
          <w:b/>
          <w:sz w:val="28"/>
          <w:szCs w:val="28"/>
          <w:u w:val="single"/>
        </w:rPr>
        <w:lastRenderedPageBreak/>
        <w:t>ARCHİTECTO OYUN KURALLARI</w:t>
      </w:r>
    </w:p>
    <w:p w:rsidR="00EE7B20" w:rsidRPr="00D925FA" w:rsidRDefault="00EE7B20" w:rsidP="00EE7B20">
      <w:pPr>
        <w:numPr>
          <w:ilvl w:val="1"/>
          <w:numId w:val="42"/>
        </w:numPr>
        <w:spacing w:before="100" w:beforeAutospacing="1" w:after="100" w:afterAutospacing="1"/>
        <w:rPr>
          <w:rFonts w:eastAsia="Times New Roman" w:cs="Times New Roman"/>
          <w:lang w:eastAsia="tr-TR"/>
        </w:rPr>
      </w:pPr>
      <w:r w:rsidRPr="00D925FA">
        <w:rPr>
          <w:rFonts w:eastAsia="Times New Roman" w:cs="Times New Roman"/>
          <w:bCs/>
          <w:lang w:eastAsia="tr-TR"/>
        </w:rPr>
        <w:t>Bu oyun 7’den 70’e her bireyin oynayacağı bir bulmaca oyunudur.</w:t>
      </w:r>
    </w:p>
    <w:p w:rsidR="00EE7B20" w:rsidRPr="00D925FA" w:rsidRDefault="00EE7B20" w:rsidP="00EE7B20">
      <w:pPr>
        <w:numPr>
          <w:ilvl w:val="1"/>
          <w:numId w:val="42"/>
        </w:numPr>
        <w:spacing w:before="100" w:beforeAutospacing="1" w:after="100" w:afterAutospacing="1"/>
        <w:rPr>
          <w:rFonts w:eastAsia="Times New Roman" w:cs="Times New Roman"/>
          <w:lang w:eastAsia="tr-TR"/>
        </w:rPr>
      </w:pPr>
      <w:r w:rsidRPr="00D925FA">
        <w:rPr>
          <w:rFonts w:eastAsia="Times New Roman" w:cs="Times New Roman"/>
          <w:bCs/>
          <w:lang w:eastAsia="tr-TR"/>
        </w:rPr>
        <w:t>Oyunda bulmaca heyecanının yanı sıra eğiticide olması her yaşa hitap eden bir oyun özelliği ile tercih edilmektedir.</w:t>
      </w:r>
    </w:p>
    <w:p w:rsidR="00EE7B20" w:rsidRPr="00D925FA" w:rsidRDefault="00EE7B20" w:rsidP="00EE7B20">
      <w:pPr>
        <w:numPr>
          <w:ilvl w:val="1"/>
          <w:numId w:val="42"/>
        </w:numPr>
        <w:spacing w:before="100" w:beforeAutospacing="1" w:after="100" w:afterAutospacing="1"/>
        <w:rPr>
          <w:rFonts w:eastAsia="Times New Roman" w:cs="Times New Roman"/>
          <w:lang w:eastAsia="tr-TR"/>
        </w:rPr>
      </w:pPr>
      <w:r w:rsidRPr="00D925FA">
        <w:rPr>
          <w:rFonts w:eastAsia="Times New Roman" w:cs="Times New Roman"/>
          <w:bCs/>
          <w:lang w:eastAsia="tr-TR"/>
        </w:rPr>
        <w:t xml:space="preserve">Oyunda 18 adet özel hazırlanmış bloklarla </w:t>
      </w:r>
      <w:r>
        <w:rPr>
          <w:rFonts w:eastAsia="Times New Roman" w:cs="Times New Roman"/>
          <w:bCs/>
          <w:lang w:eastAsia="tr-TR"/>
        </w:rPr>
        <w:t xml:space="preserve">istenen </w:t>
      </w:r>
      <w:r w:rsidRPr="00D925FA">
        <w:rPr>
          <w:rFonts w:eastAsia="Times New Roman" w:cs="Times New Roman"/>
          <w:bCs/>
          <w:lang w:eastAsia="tr-TR"/>
        </w:rPr>
        <w:t>örnek modeller uygulanabilir ya da zihinde çağrıştıran üç boyutlu yapılar inşa edilebilir.</w:t>
      </w:r>
    </w:p>
    <w:p w:rsidR="00EE7B20" w:rsidRPr="00D925FA" w:rsidRDefault="00EE7B20" w:rsidP="00EE7B20">
      <w:pPr>
        <w:spacing w:before="100" w:beforeAutospacing="1" w:after="100" w:afterAutospacing="1"/>
        <w:jc w:val="center"/>
        <w:rPr>
          <w:rFonts w:eastAsia="Times New Roman" w:cs="Times New Roman"/>
          <w:color w:val="000000" w:themeColor="text1"/>
          <w:lang w:eastAsia="tr-TR"/>
        </w:rPr>
      </w:pPr>
      <w:r w:rsidRPr="00D925FA">
        <w:rPr>
          <w:rFonts w:eastAsia="Times New Roman" w:cs="Times New Roman"/>
          <w:bCs/>
          <w:color w:val="000000" w:themeColor="text1"/>
          <w:lang w:eastAsia="tr-TR"/>
        </w:rPr>
        <w:t>OYUNUN KİŞİYE KAZANDIRDIKLARI</w:t>
      </w:r>
    </w:p>
    <w:p w:rsidR="00EE7B20" w:rsidRPr="00D925FA" w:rsidRDefault="00EE7B20" w:rsidP="00EE7B20">
      <w:pPr>
        <w:numPr>
          <w:ilvl w:val="1"/>
          <w:numId w:val="43"/>
        </w:numPr>
        <w:spacing w:before="100" w:beforeAutospacing="1" w:after="100" w:afterAutospacing="1"/>
        <w:rPr>
          <w:rFonts w:eastAsia="Times New Roman" w:cs="Times New Roman"/>
          <w:lang w:eastAsia="tr-TR"/>
        </w:rPr>
      </w:pPr>
      <w:r w:rsidRPr="00D925FA">
        <w:rPr>
          <w:rFonts w:eastAsia="Times New Roman" w:cs="Times New Roman"/>
          <w:bCs/>
          <w:lang w:eastAsia="tr-TR"/>
        </w:rPr>
        <w:t>Kişinin uzaysal algısını geliştirmesine katkı sağlar.</w:t>
      </w:r>
    </w:p>
    <w:p w:rsidR="00EE7B20" w:rsidRPr="00D925FA" w:rsidRDefault="00EE7B20" w:rsidP="00EE7B20">
      <w:pPr>
        <w:numPr>
          <w:ilvl w:val="1"/>
          <w:numId w:val="43"/>
        </w:numPr>
        <w:spacing w:before="100" w:beforeAutospacing="1" w:after="100" w:afterAutospacing="1"/>
        <w:rPr>
          <w:rFonts w:eastAsia="Times New Roman" w:cs="Times New Roman"/>
          <w:lang w:eastAsia="tr-TR"/>
        </w:rPr>
      </w:pPr>
      <w:r w:rsidRPr="00D925FA">
        <w:rPr>
          <w:rFonts w:eastAsia="Times New Roman" w:cs="Times New Roman"/>
          <w:bCs/>
          <w:lang w:eastAsia="tr-TR"/>
        </w:rPr>
        <w:t>Oynayan kişinin hayal gücünü geliştirmesine katkı sağlar.</w:t>
      </w:r>
    </w:p>
    <w:p w:rsidR="00EE7B20" w:rsidRPr="00D925FA" w:rsidRDefault="00EE7B20" w:rsidP="00EE7B20">
      <w:pPr>
        <w:numPr>
          <w:ilvl w:val="1"/>
          <w:numId w:val="43"/>
        </w:numPr>
        <w:spacing w:before="100" w:beforeAutospacing="1" w:after="100" w:afterAutospacing="1"/>
        <w:rPr>
          <w:rFonts w:eastAsia="Times New Roman" w:cs="Times New Roman"/>
          <w:lang w:eastAsia="tr-TR"/>
        </w:rPr>
      </w:pPr>
      <w:r w:rsidRPr="00D925FA">
        <w:rPr>
          <w:rFonts w:eastAsia="Times New Roman" w:cs="Times New Roman"/>
          <w:bCs/>
          <w:lang w:eastAsia="tr-TR"/>
        </w:rPr>
        <w:t>Kişinin mantıksal çıkarımda bulunma becerisini geliştirmesine yardımcı olur.</w:t>
      </w:r>
    </w:p>
    <w:p w:rsidR="00EE7B20" w:rsidRPr="00D925FA" w:rsidRDefault="00EE7B20" w:rsidP="00EE7B20">
      <w:pPr>
        <w:numPr>
          <w:ilvl w:val="1"/>
          <w:numId w:val="43"/>
        </w:numPr>
        <w:spacing w:before="100" w:beforeAutospacing="1" w:after="100" w:afterAutospacing="1"/>
        <w:rPr>
          <w:rFonts w:eastAsia="Times New Roman" w:cs="Times New Roman"/>
          <w:lang w:eastAsia="tr-TR"/>
        </w:rPr>
      </w:pPr>
      <w:r w:rsidRPr="00D925FA">
        <w:rPr>
          <w:rFonts w:eastAsia="Times New Roman" w:cs="Times New Roman"/>
          <w:bCs/>
          <w:lang w:eastAsia="tr-TR"/>
        </w:rPr>
        <w:t>Dikkatini tek bir konu üzerinde yoğunlaştırabilme alışkanlığı kazandırır.</w:t>
      </w:r>
    </w:p>
    <w:p w:rsidR="00EE7B20" w:rsidRPr="00D925FA" w:rsidRDefault="00EE7B20" w:rsidP="00EE7B20">
      <w:pPr>
        <w:numPr>
          <w:ilvl w:val="1"/>
          <w:numId w:val="43"/>
        </w:numPr>
        <w:spacing w:before="100" w:beforeAutospacing="1" w:after="100" w:afterAutospacing="1"/>
        <w:rPr>
          <w:rFonts w:eastAsia="Times New Roman" w:cs="Times New Roman"/>
          <w:lang w:eastAsia="tr-TR"/>
        </w:rPr>
      </w:pPr>
      <w:r w:rsidRPr="00D925FA">
        <w:rPr>
          <w:rFonts w:eastAsia="Times New Roman" w:cs="Times New Roman"/>
          <w:bCs/>
          <w:lang w:eastAsia="tr-TR"/>
        </w:rPr>
        <w:t>Somut sembolleri kullanarak hareket stratejileri oluşturmayı kavrar.</w:t>
      </w:r>
    </w:p>
    <w:p w:rsidR="00EE7B20" w:rsidRPr="00D925FA" w:rsidRDefault="00EE7B20" w:rsidP="00EE7B20">
      <w:pPr>
        <w:numPr>
          <w:ilvl w:val="1"/>
          <w:numId w:val="43"/>
        </w:numPr>
        <w:spacing w:before="100" w:beforeAutospacing="1" w:after="100" w:afterAutospacing="1"/>
        <w:rPr>
          <w:rFonts w:eastAsia="Times New Roman" w:cs="Times New Roman"/>
          <w:lang w:eastAsia="tr-TR"/>
        </w:rPr>
      </w:pPr>
      <w:r w:rsidRPr="00D925FA">
        <w:rPr>
          <w:rFonts w:eastAsia="Times New Roman" w:cs="Times New Roman"/>
          <w:bCs/>
          <w:lang w:eastAsia="tr-TR"/>
        </w:rPr>
        <w:t>Centilmenlik sınırları içinde oyun oynamayı kavrar.</w:t>
      </w:r>
    </w:p>
    <w:p w:rsidR="00EE7B20" w:rsidRDefault="00EE7B20" w:rsidP="00EE7B20">
      <w:pPr>
        <w:tabs>
          <w:tab w:val="left" w:pos="7280"/>
        </w:tabs>
        <w:rPr>
          <w:rFonts w:ascii="Calibri" w:hAnsi="Calibri"/>
          <w:b/>
          <w:sz w:val="28"/>
          <w:szCs w:val="28"/>
        </w:rPr>
      </w:pPr>
      <w:r w:rsidRPr="00D925FA">
        <w:rPr>
          <w:rFonts w:ascii="Calibri" w:hAnsi="Calibri"/>
          <w:b/>
          <w:noProof/>
          <w:sz w:val="28"/>
          <w:szCs w:val="28"/>
          <w:lang w:eastAsia="tr-TR"/>
        </w:rPr>
        <w:drawing>
          <wp:inline distT="0" distB="0" distL="0" distR="0">
            <wp:extent cx="5524500" cy="3943350"/>
            <wp:effectExtent l="0" t="0" r="0" b="0"/>
            <wp:docPr id="25" name="Resim 1" descr="Archit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tecto"/>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0" cy="3943350"/>
                    </a:xfrm>
                    <a:prstGeom prst="rect">
                      <a:avLst/>
                    </a:prstGeom>
                    <a:noFill/>
                    <a:ln>
                      <a:noFill/>
                    </a:ln>
                  </pic:spPr>
                </pic:pic>
              </a:graphicData>
            </a:graphic>
          </wp:inline>
        </w:drawing>
      </w:r>
    </w:p>
    <w:p w:rsidR="00EE7B20" w:rsidRDefault="00EE7B20" w:rsidP="00EE7B20">
      <w:pPr>
        <w:tabs>
          <w:tab w:val="left" w:pos="7280"/>
        </w:tabs>
        <w:rPr>
          <w:rFonts w:ascii="Calibri" w:hAnsi="Calibri"/>
          <w:b/>
          <w:sz w:val="28"/>
          <w:szCs w:val="28"/>
        </w:rPr>
      </w:pPr>
    </w:p>
    <w:p w:rsidR="00EE7B20" w:rsidRDefault="00EE7B20" w:rsidP="00EE7B20">
      <w:pPr>
        <w:tabs>
          <w:tab w:val="left" w:pos="7280"/>
        </w:tabs>
        <w:rPr>
          <w:rFonts w:ascii="Calibri" w:hAnsi="Calibri"/>
          <w:b/>
          <w:sz w:val="28"/>
          <w:szCs w:val="28"/>
        </w:rPr>
      </w:pPr>
    </w:p>
    <w:p w:rsidR="00B91E61" w:rsidRDefault="00B91E61" w:rsidP="00EE7B20">
      <w:pPr>
        <w:tabs>
          <w:tab w:val="left" w:pos="7280"/>
        </w:tabs>
        <w:rPr>
          <w:rFonts w:ascii="Calibri" w:hAnsi="Calibri"/>
          <w:b/>
          <w:sz w:val="28"/>
          <w:szCs w:val="28"/>
        </w:rPr>
      </w:pPr>
    </w:p>
    <w:p w:rsidR="00B91E61" w:rsidRDefault="00B91E61" w:rsidP="00EE7B20">
      <w:pPr>
        <w:tabs>
          <w:tab w:val="left" w:pos="7280"/>
        </w:tabs>
        <w:rPr>
          <w:rFonts w:ascii="Calibri" w:hAnsi="Calibri"/>
          <w:b/>
          <w:sz w:val="28"/>
          <w:szCs w:val="28"/>
        </w:rPr>
      </w:pPr>
    </w:p>
    <w:p w:rsidR="00B91E61" w:rsidRDefault="00B91E61" w:rsidP="00EE7B20">
      <w:pPr>
        <w:tabs>
          <w:tab w:val="left" w:pos="7280"/>
        </w:tabs>
        <w:rPr>
          <w:rFonts w:ascii="Calibri" w:hAnsi="Calibri"/>
          <w:b/>
          <w:sz w:val="28"/>
          <w:szCs w:val="28"/>
        </w:rPr>
      </w:pPr>
    </w:p>
    <w:p w:rsidR="00B91E61" w:rsidRDefault="00B91E61" w:rsidP="00EE7B20">
      <w:pPr>
        <w:tabs>
          <w:tab w:val="left" w:pos="7280"/>
        </w:tabs>
        <w:rPr>
          <w:rFonts w:ascii="Calibri" w:hAnsi="Calibri"/>
          <w:b/>
          <w:sz w:val="28"/>
          <w:szCs w:val="28"/>
        </w:rPr>
      </w:pPr>
    </w:p>
    <w:p w:rsidR="00B91E61" w:rsidRDefault="00B91E61" w:rsidP="00EE7B20">
      <w:pPr>
        <w:tabs>
          <w:tab w:val="left" w:pos="7280"/>
        </w:tabs>
        <w:rPr>
          <w:rFonts w:ascii="Calibri" w:hAnsi="Calibri"/>
          <w:b/>
          <w:sz w:val="28"/>
          <w:szCs w:val="28"/>
        </w:rPr>
      </w:pPr>
    </w:p>
    <w:p w:rsidR="00B91E61" w:rsidRDefault="00B91E61" w:rsidP="00EE7B20">
      <w:pPr>
        <w:tabs>
          <w:tab w:val="left" w:pos="7280"/>
        </w:tabs>
        <w:rPr>
          <w:rFonts w:ascii="Calibri" w:hAnsi="Calibri"/>
          <w:b/>
          <w:sz w:val="28"/>
          <w:szCs w:val="28"/>
        </w:rPr>
      </w:pPr>
    </w:p>
    <w:p w:rsidR="00B91E61" w:rsidRPr="00B91E61" w:rsidRDefault="00B91E61" w:rsidP="00B91E61">
      <w:pPr>
        <w:jc w:val="center"/>
        <w:rPr>
          <w:b/>
          <w:bCs/>
          <w:sz w:val="28"/>
          <w:szCs w:val="28"/>
          <w:u w:val="single"/>
        </w:rPr>
      </w:pPr>
      <w:r w:rsidRPr="00B91E61">
        <w:rPr>
          <w:b/>
          <w:bCs/>
          <w:sz w:val="28"/>
          <w:szCs w:val="28"/>
          <w:u w:val="single"/>
        </w:rPr>
        <w:lastRenderedPageBreak/>
        <w:t>COLOURS OYUN KURALLARI</w:t>
      </w:r>
    </w:p>
    <w:p w:rsidR="00B91E61" w:rsidRPr="00DA6AF4" w:rsidRDefault="00B91E61" w:rsidP="00B91E61">
      <w:r w:rsidRPr="00DA6AF4">
        <w:t>- Oyun alanının sadece üzerinde daireler olan bölmesiyle oyun oynanır. Geri kalan alanlar kare şeklindeki renkli taşlar ile doldurulur..</w:t>
      </w:r>
    </w:p>
    <w:p w:rsidR="00B91E61" w:rsidRPr="00DA6AF4" w:rsidRDefault="00B91E61" w:rsidP="00B91E61">
      <w:r w:rsidRPr="00DA6AF4">
        <w:t>- Dokuz bölmenin herhangi bir noktasına sadece bir renk  için tek bir yıldız yerleştirilirse o renk orada demektir.</w:t>
      </w:r>
    </w:p>
    <w:p w:rsidR="00B91E61" w:rsidRPr="00DA6AF4" w:rsidRDefault="00B91E61" w:rsidP="00B91E61">
      <w:r w:rsidRPr="00DA6AF4">
        <w:t>- Dokuz bölmenin herhangi bir noktasına bir renk için çarpı ifadelerini kullanırsa da o renk o noktalara gelemez demektir.</w:t>
      </w:r>
    </w:p>
    <w:p w:rsidR="00B91E61" w:rsidRPr="00DA6AF4" w:rsidRDefault="00B91E61" w:rsidP="00B91E61">
      <w:r w:rsidRPr="00DA6AF4">
        <w:t>- Dokuz bölmenin herhangi bir noktasına birden fazla renk için birden fazla yıldız kullanılırsa o sayılar o noktalara gelebilir demektir. Burada renklerin o noktalara gelebilmelerindeki olasılık-kombinasyon sayısı artmaktadır. Diğer ipuçları vasıtası ile renkler bölmelere yerleştirilir.</w:t>
      </w:r>
    </w:p>
    <w:p w:rsidR="00B91E61" w:rsidRPr="00DA6AF4" w:rsidRDefault="00B91E61" w:rsidP="00B91E61">
      <w:r w:rsidRPr="00DA6AF4">
        <w:t>- Satır ve sütun mantığında satırın veya sütunun herhangi bir noktasına sadece bir renk için tek bir yıldız ifadesi kullanılırsa oyun alanında kaç satır, kaç sütun varsa o alanlara bu renk gelebilir demektir. Rengin hangi alana geleceğini diğer ipuçları belirleyecektir.</w:t>
      </w:r>
    </w:p>
    <w:p w:rsidR="00B91E61" w:rsidRDefault="00B91E61" w:rsidP="00B91E61">
      <w:r w:rsidRPr="00DA6AF4">
        <w:t xml:space="preserve">- Bazen bir, bazen iki bazen de üç ipucu bir arada kullanılarak renkler bölmelere yerleştirilir. Eleme ve eşleştirme sistemine dikkat etmek gerekir. </w:t>
      </w:r>
    </w:p>
    <w:p w:rsidR="00B91E61" w:rsidRPr="00DA6AF4" w:rsidRDefault="00B91E61" w:rsidP="00B91E61">
      <w:r>
        <w:rPr>
          <w:noProof/>
          <w:lang w:eastAsia="tr-TR"/>
        </w:rPr>
        <w:drawing>
          <wp:inline distT="0" distB="0" distL="0" distR="0">
            <wp:extent cx="5699125" cy="3923665"/>
            <wp:effectExtent l="19050" t="0" r="0" b="0"/>
            <wp:docPr id="27" name="Resim 1" descr="COLOURS OYUNU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URS OYUNU ile ilgili gÃ¶rsel sonucu"/>
                    <pic:cNvPicPr>
                      <a:picLocks noChangeAspect="1" noChangeArrowheads="1"/>
                    </pic:cNvPicPr>
                  </pic:nvPicPr>
                  <pic:blipFill>
                    <a:blip r:embed="rId32"/>
                    <a:srcRect/>
                    <a:stretch>
                      <a:fillRect/>
                    </a:stretch>
                  </pic:blipFill>
                  <pic:spPr bwMode="auto">
                    <a:xfrm>
                      <a:off x="0" y="0"/>
                      <a:ext cx="5699125" cy="3923665"/>
                    </a:xfrm>
                    <a:prstGeom prst="rect">
                      <a:avLst/>
                    </a:prstGeom>
                    <a:noFill/>
                    <a:ln w="9525">
                      <a:noFill/>
                      <a:miter lim="800000"/>
                      <a:headEnd/>
                      <a:tailEnd/>
                    </a:ln>
                  </pic:spPr>
                </pic:pic>
              </a:graphicData>
            </a:graphic>
          </wp:inline>
        </w:drawing>
      </w:r>
    </w:p>
    <w:p w:rsidR="00B91E61" w:rsidRDefault="00B91E61" w:rsidP="00B91E61"/>
    <w:p w:rsidR="00B91E61" w:rsidRDefault="00B91E61" w:rsidP="00B91E61"/>
    <w:p w:rsidR="00B91E61" w:rsidRDefault="00B91E61" w:rsidP="00EE7B20">
      <w:pPr>
        <w:tabs>
          <w:tab w:val="left" w:pos="7280"/>
        </w:tabs>
        <w:rPr>
          <w:rFonts w:ascii="Calibri" w:hAnsi="Calibri"/>
          <w:b/>
          <w:sz w:val="28"/>
          <w:szCs w:val="28"/>
        </w:rPr>
      </w:pPr>
    </w:p>
    <w:p w:rsidR="00EE7B20" w:rsidRDefault="00EE7B20" w:rsidP="00CE7A30">
      <w:pPr>
        <w:rPr>
          <w:rFonts w:ascii="Calibri" w:hAnsi="Calibri"/>
          <w:b/>
          <w:sz w:val="28"/>
          <w:szCs w:val="28"/>
        </w:rPr>
      </w:pPr>
    </w:p>
    <w:p w:rsidR="00CE7A30" w:rsidRDefault="00CE7A30" w:rsidP="00CE7A30">
      <w:pPr>
        <w:rPr>
          <w:b/>
          <w:sz w:val="28"/>
          <w:szCs w:val="28"/>
          <w:u w:val="single"/>
        </w:rPr>
      </w:pPr>
    </w:p>
    <w:p w:rsidR="00EE7B20" w:rsidRDefault="00EE7B20" w:rsidP="00CE7A30">
      <w:pPr>
        <w:rPr>
          <w:b/>
          <w:sz w:val="28"/>
          <w:szCs w:val="28"/>
          <w:u w:val="single"/>
        </w:rPr>
      </w:pPr>
    </w:p>
    <w:p w:rsidR="00EE7B20" w:rsidRDefault="00EE7B20" w:rsidP="00CE7A30">
      <w:pPr>
        <w:rPr>
          <w:b/>
          <w:sz w:val="28"/>
          <w:szCs w:val="28"/>
          <w:u w:val="single"/>
        </w:rPr>
      </w:pPr>
    </w:p>
    <w:p w:rsidR="00EE7B20" w:rsidRDefault="00EE7B20" w:rsidP="00CE7A30">
      <w:pPr>
        <w:rPr>
          <w:b/>
          <w:sz w:val="28"/>
          <w:szCs w:val="28"/>
          <w:u w:val="single"/>
        </w:rPr>
      </w:pPr>
    </w:p>
    <w:p w:rsidR="00D93BCC" w:rsidRDefault="00D93BCC" w:rsidP="00CE7A30">
      <w:pPr>
        <w:rPr>
          <w:b/>
          <w:sz w:val="28"/>
          <w:szCs w:val="28"/>
          <w:u w:val="single"/>
        </w:rPr>
      </w:pPr>
    </w:p>
    <w:p w:rsidR="00EE7B20" w:rsidRDefault="00EE7B20" w:rsidP="00CE7A30">
      <w:pPr>
        <w:rPr>
          <w:b/>
          <w:sz w:val="28"/>
          <w:szCs w:val="28"/>
          <w:u w:val="single"/>
        </w:rPr>
      </w:pPr>
    </w:p>
    <w:p w:rsidR="00657714" w:rsidRDefault="00657714" w:rsidP="00657714">
      <w:pPr>
        <w:jc w:val="center"/>
        <w:rPr>
          <w:b/>
          <w:sz w:val="28"/>
          <w:szCs w:val="28"/>
          <w:u w:val="single"/>
        </w:rPr>
      </w:pPr>
      <w:r w:rsidRPr="001B42FA">
        <w:rPr>
          <w:b/>
          <w:sz w:val="28"/>
          <w:szCs w:val="28"/>
          <w:u w:val="single"/>
        </w:rPr>
        <w:lastRenderedPageBreak/>
        <w:t xml:space="preserve">KORİDOR OYUNU </w:t>
      </w:r>
      <w:r>
        <w:rPr>
          <w:b/>
          <w:sz w:val="28"/>
          <w:szCs w:val="28"/>
          <w:u w:val="single"/>
        </w:rPr>
        <w:t>KURALLARI</w:t>
      </w:r>
    </w:p>
    <w:p w:rsidR="00657714" w:rsidRPr="001B42FA" w:rsidRDefault="00657714" w:rsidP="00657714">
      <w:pPr>
        <w:jc w:val="center"/>
        <w:rPr>
          <w:b/>
          <w:sz w:val="28"/>
          <w:szCs w:val="28"/>
          <w:u w:val="single"/>
        </w:rPr>
      </w:pPr>
    </w:p>
    <w:p w:rsidR="00657714" w:rsidRPr="001B42FA" w:rsidRDefault="00657714" w:rsidP="00657714">
      <w:pPr>
        <w:ind w:firstLine="708"/>
      </w:pPr>
      <w:r w:rsidRPr="001B42FA">
        <w:t>Paket içinde 81 kareye bölünmüş bir oyun tahtası ve 2 adet oyun taşı bulunmaktadır. Oyunun amacı her iki oyuncu da tahta üzerindeki oyun taşı olan piyonunu karşı tarafa önce olarak geçirmektir. Her iki tarafta sahip olduğu engel tahtalarını ilerleyen piyonun önüne değişik şekillerde koyarak engellemeler yapabilir, piyonun yolunu farklı yönlere doğru değiştirebilir. Oyunun ismi de bu engel tahtalarının oluşturduğu koridorlardan gelmektedir. Oyuncunun piyonu oluşan bu koridorlar içinde yol almak zorundadır. Oyunun başında her oyuncunun 10 adet engel tahtası oyun platformunun en arka sırasına dizilir. Her oyuncu sırası geldiğinde taşıyla bir hamle yapmayı ve bir engel koymayı seçer. Oyuncunun sahip olduğu engeller bitmişse mecburen taşıyla bir hamle yapar. Engel koymadaki amaç, oyuncunun ya kendi ilerlemesini kolaylaştırmak, ya da rakibinin yolunu uzatmaktır. Oyun içinde her zaman rakibe en az bir geçiş karesi bırakacak şekilde engel tahtalarını oyun platformu üzerine yerleştirmek gerekir. Rakip oyuncunun taşını tamamen hareketini kısıtlayacak şekilde engelleme yapılamaz. Oyuncuların taşları engellerin üzerinden atlayamazlar, engellerin çevresinden dolaşmak zorundadırlar. Oyun platformu üzerindeki en son çizgideki 9 kareden herhangi birine ilk ulaşan oyuncu oyunu kazanır.</w:t>
      </w:r>
    </w:p>
    <w:p w:rsidR="00657714" w:rsidRDefault="00657714" w:rsidP="00657714">
      <w:pPr>
        <w:jc w:val="center"/>
      </w:pPr>
    </w:p>
    <w:p w:rsidR="00657714" w:rsidRDefault="00657714" w:rsidP="00657714">
      <w:pPr>
        <w:jc w:val="center"/>
      </w:pPr>
    </w:p>
    <w:p w:rsidR="00657714" w:rsidRDefault="00657714" w:rsidP="00657714">
      <w:pPr>
        <w:jc w:val="center"/>
      </w:pPr>
    </w:p>
    <w:p w:rsidR="00657714" w:rsidRDefault="00657714" w:rsidP="00657714">
      <w:pPr>
        <w:jc w:val="center"/>
      </w:pPr>
      <w:r>
        <w:rPr>
          <w:noProof/>
          <w:lang w:eastAsia="tr-TR"/>
        </w:rPr>
        <w:drawing>
          <wp:inline distT="0" distB="0" distL="0" distR="0">
            <wp:extent cx="3963436" cy="2914650"/>
            <wp:effectExtent l="19050" t="0" r="0" b="0"/>
            <wp:docPr id="2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3963436" cy="2914650"/>
                    </a:xfrm>
                    <a:prstGeom prst="rect">
                      <a:avLst/>
                    </a:prstGeom>
                    <a:noFill/>
                    <a:ln w="9525">
                      <a:noFill/>
                      <a:miter lim="800000"/>
                      <a:headEnd/>
                      <a:tailEnd/>
                    </a:ln>
                  </pic:spPr>
                </pic:pic>
              </a:graphicData>
            </a:graphic>
          </wp:inline>
        </w:drawing>
      </w:r>
    </w:p>
    <w:p w:rsidR="00B46837" w:rsidRDefault="00B46837" w:rsidP="005F6BB3">
      <w:pPr>
        <w:tabs>
          <w:tab w:val="left" w:pos="7280"/>
        </w:tabs>
        <w:rPr>
          <w:rFonts w:ascii="Calibri" w:hAnsi="Calibri"/>
          <w:b/>
          <w:sz w:val="28"/>
          <w:szCs w:val="28"/>
        </w:rPr>
      </w:pPr>
    </w:p>
    <w:p w:rsidR="00B46837" w:rsidRDefault="00B46837" w:rsidP="005F6BB3">
      <w:pPr>
        <w:tabs>
          <w:tab w:val="left" w:pos="7280"/>
        </w:tabs>
        <w:rPr>
          <w:rFonts w:ascii="Calibri" w:hAnsi="Calibri"/>
          <w:b/>
          <w:sz w:val="28"/>
          <w:szCs w:val="28"/>
        </w:rPr>
      </w:pPr>
    </w:p>
    <w:p w:rsidR="00B46837" w:rsidRDefault="00B46837" w:rsidP="005F6BB3">
      <w:pPr>
        <w:tabs>
          <w:tab w:val="left" w:pos="7280"/>
        </w:tabs>
        <w:rPr>
          <w:rFonts w:ascii="Calibri" w:hAnsi="Calibri"/>
          <w:b/>
          <w:sz w:val="28"/>
          <w:szCs w:val="28"/>
        </w:rPr>
      </w:pPr>
    </w:p>
    <w:p w:rsidR="00B46837" w:rsidRDefault="00B46837" w:rsidP="005F6BB3">
      <w:pPr>
        <w:tabs>
          <w:tab w:val="left" w:pos="7280"/>
        </w:tabs>
        <w:rPr>
          <w:rFonts w:ascii="Calibri" w:hAnsi="Calibri"/>
          <w:b/>
          <w:sz w:val="28"/>
          <w:szCs w:val="28"/>
        </w:rPr>
      </w:pPr>
    </w:p>
    <w:p w:rsidR="00B46837" w:rsidRDefault="00B46837" w:rsidP="005F6BB3">
      <w:pPr>
        <w:tabs>
          <w:tab w:val="left" w:pos="7280"/>
        </w:tabs>
        <w:rPr>
          <w:rFonts w:ascii="Calibri" w:hAnsi="Calibri"/>
          <w:b/>
          <w:sz w:val="28"/>
          <w:szCs w:val="28"/>
        </w:rPr>
      </w:pPr>
    </w:p>
    <w:p w:rsidR="00B46837" w:rsidRDefault="00B46837" w:rsidP="005F6BB3">
      <w:pPr>
        <w:tabs>
          <w:tab w:val="left" w:pos="7280"/>
        </w:tabs>
        <w:rPr>
          <w:rFonts w:ascii="Calibri" w:hAnsi="Calibri"/>
          <w:b/>
          <w:sz w:val="28"/>
          <w:szCs w:val="28"/>
        </w:rPr>
      </w:pPr>
    </w:p>
    <w:p w:rsidR="00B46837" w:rsidRDefault="00B46837" w:rsidP="005F6BB3">
      <w:pPr>
        <w:tabs>
          <w:tab w:val="left" w:pos="7280"/>
        </w:tabs>
        <w:rPr>
          <w:rFonts w:ascii="Calibri" w:hAnsi="Calibri"/>
          <w:b/>
          <w:sz w:val="28"/>
          <w:szCs w:val="28"/>
        </w:rPr>
      </w:pPr>
    </w:p>
    <w:p w:rsidR="004411CE" w:rsidRDefault="004411CE" w:rsidP="005F6BB3">
      <w:pPr>
        <w:tabs>
          <w:tab w:val="left" w:pos="7280"/>
        </w:tabs>
        <w:rPr>
          <w:rFonts w:ascii="Calibri" w:hAnsi="Calibri"/>
          <w:b/>
          <w:sz w:val="28"/>
          <w:szCs w:val="28"/>
        </w:rPr>
      </w:pPr>
    </w:p>
    <w:p w:rsidR="004411CE" w:rsidRDefault="004411CE" w:rsidP="005F6BB3">
      <w:pPr>
        <w:tabs>
          <w:tab w:val="left" w:pos="7280"/>
        </w:tabs>
        <w:rPr>
          <w:rFonts w:ascii="Calibri" w:hAnsi="Calibri"/>
          <w:b/>
          <w:sz w:val="28"/>
          <w:szCs w:val="28"/>
        </w:rPr>
      </w:pPr>
    </w:p>
    <w:p w:rsidR="001F6973" w:rsidRDefault="001F6973" w:rsidP="001F6973">
      <w:pPr>
        <w:jc w:val="center"/>
        <w:rPr>
          <w:b/>
          <w:sz w:val="28"/>
          <w:szCs w:val="28"/>
          <w:u w:val="single"/>
        </w:rPr>
      </w:pPr>
    </w:p>
    <w:p w:rsidR="001F6973" w:rsidRDefault="001F6973" w:rsidP="001F6973">
      <w:pPr>
        <w:jc w:val="center"/>
        <w:rPr>
          <w:b/>
          <w:sz w:val="28"/>
          <w:szCs w:val="28"/>
          <w:u w:val="single"/>
        </w:rPr>
      </w:pPr>
      <w:r w:rsidRPr="00051F84">
        <w:rPr>
          <w:b/>
          <w:sz w:val="28"/>
          <w:szCs w:val="28"/>
          <w:u w:val="single"/>
        </w:rPr>
        <w:lastRenderedPageBreak/>
        <w:t>KULAMİ OYUNU KURALLARI</w:t>
      </w:r>
    </w:p>
    <w:p w:rsidR="001F6973" w:rsidRPr="00051F84" w:rsidRDefault="001F6973" w:rsidP="001F6973">
      <w:pPr>
        <w:jc w:val="center"/>
        <w:rPr>
          <w:sz w:val="28"/>
          <w:szCs w:val="28"/>
          <w:u w:val="single"/>
        </w:rPr>
      </w:pPr>
    </w:p>
    <w:p w:rsidR="001F6973" w:rsidRPr="00051F84" w:rsidRDefault="001F6973" w:rsidP="001F6973">
      <w:r>
        <w:t xml:space="preserve">• </w:t>
      </w:r>
      <w:r w:rsidRPr="00051F84">
        <w:t xml:space="preserve">Oyuncuların oyun sırasında oynayacağı taş rengi kura yöntemi ile belirlenir. </w:t>
      </w:r>
    </w:p>
    <w:p w:rsidR="001F6973" w:rsidRPr="00051F84" w:rsidRDefault="001F6973" w:rsidP="001F6973">
      <w:r w:rsidRPr="00051F84">
        <w:t xml:space="preserve">• Hakem kurulunun belirlediği zaman standartlarında zamanlayıcı kullanılır. </w:t>
      </w:r>
    </w:p>
    <w:p w:rsidR="001F6973" w:rsidRPr="00051F84" w:rsidRDefault="001F6973" w:rsidP="001F6973">
      <w:r w:rsidRPr="00051F84">
        <w:t xml:space="preserve">• 8x8 delikli olacak biçimde oluşturulan oyun tablasında ilk bilye istenilen deliğe yerleştirilebilir. Daha sonra oyuncuların bilyelerini yerleştirirken aşağıdaki üç kurala uymaları gerekir. </w:t>
      </w:r>
    </w:p>
    <w:p w:rsidR="001F6973" w:rsidRPr="00051F84" w:rsidRDefault="001F6973" w:rsidP="001F6973">
      <w:r w:rsidRPr="00051F84">
        <w:t xml:space="preserve">• Bilyeler rakibin oynadığı misketin yatay ve dikey yönlerine yerleştirilmelidir. </w:t>
      </w:r>
    </w:p>
    <w:p w:rsidR="001F6973" w:rsidRPr="00051F84" w:rsidRDefault="001F6973" w:rsidP="001F6973">
      <w:r w:rsidRPr="00051F84">
        <w:t xml:space="preserve">• Rakibin bilye yerleştirdiği tabla üzerine ilk seferde misket yerleştirilemez. </w:t>
      </w:r>
    </w:p>
    <w:p w:rsidR="001F6973" w:rsidRPr="00051F84" w:rsidRDefault="001F6973" w:rsidP="001F6973">
      <w:r w:rsidRPr="00051F84">
        <w:t xml:space="preserve">• Oyuncu bir önceki elde bilyesini yerleştirdiği taş üzerine bir sonraki elde bilyesini yerleştiremez. </w:t>
      </w:r>
    </w:p>
    <w:p w:rsidR="001F6973" w:rsidRPr="00051F84" w:rsidRDefault="001F6973" w:rsidP="001F6973">
      <w:r w:rsidRPr="00051F84">
        <w:t xml:space="preserve">• Bilyeler arasında boşluk olmasında sıkıntı yoktur. Oyuncular kurallar dâhilinde istedikleri deliğe bilye yerleştirebilirler. </w:t>
      </w:r>
    </w:p>
    <w:p w:rsidR="001F6973" w:rsidRPr="00051F84" w:rsidRDefault="001F6973" w:rsidP="001F6973">
      <w:r w:rsidRPr="00051F84">
        <w:t xml:space="preserve">• Tüm bilyeler yerleştirildiğinde ya da yatay ve dikey olarak bilye yerleştirilecek yer kalmadığında oyun biter. </w:t>
      </w:r>
    </w:p>
    <w:p w:rsidR="001F6973" w:rsidRPr="00051F84" w:rsidRDefault="001F6973" w:rsidP="001F6973">
      <w:r w:rsidRPr="00051F84">
        <w:t xml:space="preserve">• Oyuncular tablaları siyah-kırmızı bilye fazlalığına göre alırlar. Aynı sayıda kırmızı ve siyah bilyenin olduğu taşlar alınmaz. Puanlar tabladaki bilye sayısına göre değil delik sayısına göre verilir. Örneğin 4 delikli bir taşın puanı da 4 olur. </w:t>
      </w:r>
    </w:p>
    <w:p w:rsidR="001F6973" w:rsidRPr="00051F84" w:rsidRDefault="001F6973" w:rsidP="001F6973">
      <w:r w:rsidRPr="00051F84">
        <w:t xml:space="preserve">• Oyun sonunda tablalar dağıtılmadan önce oyuncular kendi renginin en büyük alanını tanımlar. En büyük alan birbirine birleşik olan bilye sayısına bağlıdır. Oyuncular bilye sayılarının toplamına göre çıkarma işlemi yaparak bonus puan kazanırlar. </w:t>
      </w:r>
    </w:p>
    <w:p w:rsidR="001F6973" w:rsidRPr="00051F84" w:rsidRDefault="001F6973" w:rsidP="001F6973">
      <w:r w:rsidRPr="00051F84">
        <w:t xml:space="preserve">• Oyun sonunda tablalar dağıtılmadan önce oyuncular kendi renginin herhangi bir sıra oluşturup oluşturmadığına bakarlar. 5 ve 5’ten fazla aynı sayıda ve aynı renkte bilyenin yatay, dikey ve çapraz olarak birleşmesine sıra bonusu denir. Oyuncular bilye sayılarının toplamına göre çıkarma işlemi yaparak bonus puan kazanırlar. </w:t>
      </w:r>
    </w:p>
    <w:p w:rsidR="001F6973" w:rsidRDefault="001F6973" w:rsidP="001F6973">
      <w:pPr>
        <w:jc w:val="center"/>
        <w:rPr>
          <w:noProof/>
          <w:lang w:eastAsia="tr-TR"/>
        </w:rPr>
      </w:pPr>
      <w:r w:rsidRPr="00051F84">
        <w:t>• Hesaplanan üç farklı puan türünün toplamı en çok puan alan yarışmacı oyunu kazanır.</w:t>
      </w:r>
      <w:r w:rsidRPr="00051F84">
        <w:rPr>
          <w:noProof/>
          <w:lang w:eastAsia="tr-TR"/>
        </w:rPr>
        <w:t xml:space="preserve"> </w:t>
      </w:r>
      <w:r>
        <w:rPr>
          <w:noProof/>
          <w:lang w:eastAsia="tr-TR"/>
        </w:rPr>
        <w:drawing>
          <wp:inline distT="0" distB="0" distL="0" distR="0">
            <wp:extent cx="3521752" cy="3000375"/>
            <wp:effectExtent l="19050" t="0" r="2498" b="0"/>
            <wp:docPr id="2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3532963" cy="3009926"/>
                    </a:xfrm>
                    <a:prstGeom prst="rect">
                      <a:avLst/>
                    </a:prstGeom>
                    <a:noFill/>
                    <a:ln w="9525">
                      <a:noFill/>
                      <a:miter lim="800000"/>
                      <a:headEnd/>
                      <a:tailEnd/>
                    </a:ln>
                  </pic:spPr>
                </pic:pic>
              </a:graphicData>
            </a:graphic>
          </wp:inline>
        </w:drawing>
      </w:r>
    </w:p>
    <w:p w:rsidR="008D593A" w:rsidRDefault="008D593A" w:rsidP="001F6973">
      <w:pPr>
        <w:jc w:val="center"/>
        <w:rPr>
          <w:noProof/>
          <w:lang w:eastAsia="tr-TR"/>
        </w:rPr>
      </w:pPr>
    </w:p>
    <w:p w:rsidR="008D593A" w:rsidRDefault="008D593A" w:rsidP="001F6973">
      <w:pPr>
        <w:jc w:val="center"/>
        <w:rPr>
          <w:noProof/>
          <w:lang w:eastAsia="tr-TR"/>
        </w:rPr>
      </w:pPr>
    </w:p>
    <w:p w:rsidR="008D593A" w:rsidRDefault="008D593A" w:rsidP="001F6973">
      <w:pPr>
        <w:jc w:val="center"/>
        <w:rPr>
          <w:noProof/>
          <w:lang w:eastAsia="tr-TR"/>
        </w:rPr>
      </w:pPr>
    </w:p>
    <w:p w:rsidR="008D593A" w:rsidRDefault="008D593A" w:rsidP="001F6973">
      <w:pPr>
        <w:jc w:val="center"/>
        <w:rPr>
          <w:noProof/>
          <w:lang w:eastAsia="tr-TR"/>
        </w:rPr>
      </w:pPr>
    </w:p>
    <w:p w:rsidR="00D93BCC" w:rsidRDefault="00D93BCC" w:rsidP="001F6973">
      <w:pPr>
        <w:jc w:val="center"/>
        <w:rPr>
          <w:noProof/>
          <w:lang w:eastAsia="tr-TR"/>
        </w:rPr>
      </w:pPr>
    </w:p>
    <w:p w:rsidR="008D593A" w:rsidRPr="001326A2" w:rsidRDefault="008D593A" w:rsidP="008D593A">
      <w:pPr>
        <w:shd w:val="clear" w:color="auto" w:fill="FFFFFF"/>
        <w:rPr>
          <w:rFonts w:eastAsia="Times New Roman" w:cs="Times New Roman"/>
          <w:color w:val="333333"/>
          <w:lang w:eastAsia="tr-TR"/>
        </w:rPr>
      </w:pPr>
      <w:r w:rsidRPr="001326A2">
        <w:rPr>
          <w:rFonts w:eastAsia="Times New Roman" w:cs="Times New Roman"/>
          <w:color w:val="333333"/>
          <w:lang w:eastAsia="tr-TR"/>
        </w:rPr>
        <w:t> </w:t>
      </w:r>
    </w:p>
    <w:p w:rsidR="004411CE" w:rsidRPr="00B91E61" w:rsidRDefault="00EE7B20" w:rsidP="00EE7B20">
      <w:pPr>
        <w:tabs>
          <w:tab w:val="left" w:pos="7280"/>
        </w:tabs>
        <w:jc w:val="center"/>
        <w:rPr>
          <w:rFonts w:ascii="Calibri" w:hAnsi="Calibri"/>
          <w:b/>
          <w:sz w:val="28"/>
          <w:szCs w:val="28"/>
          <w:u w:val="single"/>
        </w:rPr>
      </w:pPr>
      <w:r w:rsidRPr="00B91E61">
        <w:rPr>
          <w:rFonts w:ascii="Calibri" w:hAnsi="Calibri"/>
          <w:b/>
          <w:sz w:val="28"/>
          <w:szCs w:val="28"/>
          <w:u w:val="single"/>
        </w:rPr>
        <w:lastRenderedPageBreak/>
        <w:t>PENTAGO OYUN KURALLARI</w:t>
      </w:r>
    </w:p>
    <w:p w:rsidR="00EE7B20" w:rsidRDefault="00EE7B20" w:rsidP="00EE7B20">
      <w:pPr>
        <w:tabs>
          <w:tab w:val="left" w:pos="7280"/>
        </w:tabs>
        <w:jc w:val="center"/>
        <w:rPr>
          <w:rFonts w:ascii="Calibri" w:hAnsi="Calibri"/>
          <w:b/>
          <w:sz w:val="28"/>
          <w:szCs w:val="28"/>
        </w:rPr>
      </w:pPr>
    </w:p>
    <w:p w:rsidR="00EE7B20" w:rsidRDefault="00EE7B20" w:rsidP="00EE7B20">
      <w:r w:rsidRPr="009926AF">
        <w:t xml:space="preserve">1. Oyuncuların oyun sırasında oynayacağı taş rengi kura yöntemi ile belirlenir. </w:t>
      </w:r>
    </w:p>
    <w:p w:rsidR="00EE7B20" w:rsidRPr="009926AF" w:rsidRDefault="00EE7B20" w:rsidP="00EE7B20"/>
    <w:p w:rsidR="00EE7B20" w:rsidRDefault="00EE7B20" w:rsidP="00EE7B20">
      <w:r w:rsidRPr="009926AF">
        <w:t xml:space="preserve">2. İlk oyuncu 4 boş parçadan istediği yere bilyesini yerleştirir. Bilyesini koyduktan sonra bir kere de 4 parçadan birini saat yönüne doğru 90 derece çevirmek zorundadır. 4 parçadan içinde bilye olan tablanın çevrilmesi gereklidir, boş tabla çevrilemez. </w:t>
      </w:r>
    </w:p>
    <w:p w:rsidR="00EE7B20" w:rsidRPr="009926AF" w:rsidRDefault="00EE7B20" w:rsidP="00EE7B20"/>
    <w:p w:rsidR="00EE7B20" w:rsidRDefault="00EE7B20" w:rsidP="00EE7B20">
      <w:r w:rsidRPr="009926AF">
        <w:t>3. İlk oyuncu hamlesini bitirdikten sonra diğer oyuncuya sıra geçer. Bilyelerini yatay, dikey veya çapraz şekilde sıralı bir biçimde 5’ li olarak sıralayan ilk oyuncu kazanır. Eğer tüm alanlar dolduğu halde kimse sıra halinde 5’ li bilye oluşturamadıysa oyun berabere biter.</w:t>
      </w:r>
    </w:p>
    <w:p w:rsidR="00EE7B20" w:rsidRPr="009926AF" w:rsidRDefault="00EE7B20" w:rsidP="00EE7B20">
      <w:r w:rsidRPr="009926AF">
        <w:t xml:space="preserve"> </w:t>
      </w:r>
    </w:p>
    <w:p w:rsidR="00EE7B20" w:rsidRPr="009926AF" w:rsidRDefault="00EE7B20" w:rsidP="00EE7B20">
      <w:r w:rsidRPr="009926AF">
        <w:t xml:space="preserve">4. Hakem kurulunun belirlediği zaman standartlarında zamanlayıcı kullanılır. </w:t>
      </w:r>
    </w:p>
    <w:p w:rsidR="00EE7B20" w:rsidRDefault="00EE7B20" w:rsidP="00EE7B20"/>
    <w:p w:rsidR="004411CE" w:rsidRDefault="004411CE" w:rsidP="005F6BB3">
      <w:pPr>
        <w:tabs>
          <w:tab w:val="left" w:pos="7280"/>
        </w:tabs>
        <w:rPr>
          <w:rFonts w:ascii="Calibri" w:hAnsi="Calibri"/>
          <w:b/>
          <w:sz w:val="28"/>
          <w:szCs w:val="28"/>
        </w:rPr>
      </w:pPr>
    </w:p>
    <w:p w:rsidR="00EE7B20" w:rsidRDefault="00EE7B20" w:rsidP="00EE7B20">
      <w:pPr>
        <w:tabs>
          <w:tab w:val="left" w:pos="7280"/>
        </w:tabs>
        <w:jc w:val="center"/>
        <w:rPr>
          <w:rFonts w:ascii="Calibri" w:hAnsi="Calibri"/>
          <w:b/>
          <w:sz w:val="28"/>
          <w:szCs w:val="28"/>
        </w:rPr>
      </w:pPr>
      <w:r>
        <w:rPr>
          <w:noProof/>
          <w:lang w:eastAsia="tr-TR"/>
        </w:rPr>
        <w:drawing>
          <wp:inline distT="0" distB="0" distL="0" distR="0">
            <wp:extent cx="3152273" cy="3152273"/>
            <wp:effectExtent l="19050" t="0" r="0" b="0"/>
            <wp:docPr id="26" name="Resim 4" descr="pentago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ntago ile ilgili gÃ¶rsel sonucu"/>
                    <pic:cNvPicPr>
                      <a:picLocks noChangeAspect="1" noChangeArrowheads="1"/>
                    </pic:cNvPicPr>
                  </pic:nvPicPr>
                  <pic:blipFill>
                    <a:blip r:embed="rId35"/>
                    <a:srcRect/>
                    <a:stretch>
                      <a:fillRect/>
                    </a:stretch>
                  </pic:blipFill>
                  <pic:spPr bwMode="auto">
                    <a:xfrm>
                      <a:off x="0" y="0"/>
                      <a:ext cx="3145002" cy="3145002"/>
                    </a:xfrm>
                    <a:prstGeom prst="rect">
                      <a:avLst/>
                    </a:prstGeom>
                    <a:noFill/>
                    <a:ln w="9525">
                      <a:noFill/>
                      <a:miter lim="800000"/>
                      <a:headEnd/>
                      <a:tailEnd/>
                    </a:ln>
                  </pic:spPr>
                </pic:pic>
              </a:graphicData>
            </a:graphic>
          </wp:inline>
        </w:drawing>
      </w:r>
    </w:p>
    <w:p w:rsidR="00EE7B20" w:rsidRDefault="00EE7B20" w:rsidP="005F6BB3">
      <w:pPr>
        <w:tabs>
          <w:tab w:val="left" w:pos="7280"/>
        </w:tabs>
        <w:rPr>
          <w:rFonts w:ascii="Calibri" w:hAnsi="Calibri"/>
          <w:b/>
          <w:sz w:val="28"/>
          <w:szCs w:val="28"/>
        </w:rPr>
      </w:pPr>
    </w:p>
    <w:p w:rsidR="00EE7B20" w:rsidRDefault="00EE7B20" w:rsidP="005F6BB3">
      <w:pPr>
        <w:tabs>
          <w:tab w:val="left" w:pos="7280"/>
        </w:tabs>
        <w:rPr>
          <w:rFonts w:ascii="Calibri" w:hAnsi="Calibri"/>
          <w:b/>
          <w:sz w:val="28"/>
          <w:szCs w:val="28"/>
        </w:rPr>
      </w:pPr>
    </w:p>
    <w:p w:rsidR="00EE7B20" w:rsidRDefault="00EE7B20" w:rsidP="005F6BB3">
      <w:pPr>
        <w:tabs>
          <w:tab w:val="left" w:pos="7280"/>
        </w:tabs>
        <w:rPr>
          <w:rFonts w:ascii="Calibri" w:hAnsi="Calibri"/>
          <w:b/>
          <w:sz w:val="28"/>
          <w:szCs w:val="28"/>
        </w:rPr>
      </w:pPr>
    </w:p>
    <w:p w:rsidR="00EE7B20" w:rsidRDefault="00EE7B20" w:rsidP="005F6BB3">
      <w:pPr>
        <w:tabs>
          <w:tab w:val="left" w:pos="7280"/>
        </w:tabs>
        <w:rPr>
          <w:rFonts w:ascii="Calibri" w:hAnsi="Calibri"/>
          <w:b/>
          <w:sz w:val="28"/>
          <w:szCs w:val="28"/>
        </w:rPr>
      </w:pPr>
    </w:p>
    <w:p w:rsidR="00EE7B20" w:rsidRDefault="00EE7B20" w:rsidP="005F6BB3">
      <w:pPr>
        <w:tabs>
          <w:tab w:val="left" w:pos="7280"/>
        </w:tabs>
        <w:rPr>
          <w:rFonts w:ascii="Calibri" w:hAnsi="Calibri"/>
          <w:b/>
          <w:sz w:val="28"/>
          <w:szCs w:val="28"/>
        </w:rPr>
      </w:pPr>
    </w:p>
    <w:p w:rsidR="004411CE" w:rsidRDefault="004411CE" w:rsidP="005F6BB3">
      <w:pPr>
        <w:tabs>
          <w:tab w:val="left" w:pos="7280"/>
        </w:tabs>
        <w:rPr>
          <w:rFonts w:ascii="Calibri" w:hAnsi="Calibri"/>
          <w:b/>
          <w:sz w:val="28"/>
          <w:szCs w:val="28"/>
        </w:rPr>
      </w:pPr>
    </w:p>
    <w:p w:rsidR="002E681A" w:rsidRPr="009319F8" w:rsidRDefault="002E681A" w:rsidP="007475D5">
      <w:pPr>
        <w:tabs>
          <w:tab w:val="left" w:pos="7280"/>
        </w:tabs>
        <w:rPr>
          <w:rFonts w:ascii="Calibri" w:hAnsi="Calibri"/>
          <w:b/>
          <w:sz w:val="40"/>
          <w:szCs w:val="40"/>
        </w:rPr>
      </w:pPr>
    </w:p>
    <w:sectPr w:rsidR="002E681A" w:rsidRPr="009319F8" w:rsidSect="00D93BCC">
      <w:footerReference w:type="default" r:id="rId36"/>
      <w:footerReference w:type="first" r:id="rId37"/>
      <w:pgSz w:w="11900" w:h="16840"/>
      <w:pgMar w:top="1417" w:right="1127" w:bottom="1417"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1A4B" w:rsidRDefault="00871A4B" w:rsidP="001F41D0">
      <w:r>
        <w:separator/>
      </w:r>
    </w:p>
  </w:endnote>
  <w:endnote w:type="continuationSeparator" w:id="1">
    <w:p w:rsidR="00871A4B" w:rsidRDefault="00871A4B" w:rsidP="001F41D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A2"/>
    <w:family w:val="swiss"/>
    <w:pitch w:val="variable"/>
    <w:sig w:usb0="A10006FF" w:usb1="4000205B" w:usb2="00000010" w:usb3="00000000" w:csb0="0000019F" w:csb1="00000000"/>
  </w:font>
  <w:font w:name="Ubuntu">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741987"/>
      <w:docPartObj>
        <w:docPartGallery w:val="Page Numbers (Bottom of Page)"/>
        <w:docPartUnique/>
      </w:docPartObj>
    </w:sdtPr>
    <w:sdtContent>
      <w:p w:rsidR="0061496F" w:rsidRDefault="00E0500F">
        <w:pPr>
          <w:pStyle w:val="Altbilgi"/>
          <w:jc w:val="center"/>
        </w:pPr>
        <w:fldSimple w:instr=" PAGE   \* MERGEFORMAT ">
          <w:r w:rsidR="005877C3">
            <w:rPr>
              <w:noProof/>
            </w:rPr>
            <w:t>22</w:t>
          </w:r>
        </w:fldSimple>
      </w:p>
    </w:sdtContent>
  </w:sdt>
  <w:p w:rsidR="0061496F" w:rsidRDefault="0061496F">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741985"/>
      <w:docPartObj>
        <w:docPartGallery w:val="Page Numbers (Bottom of Page)"/>
        <w:docPartUnique/>
      </w:docPartObj>
    </w:sdtPr>
    <w:sdtContent>
      <w:p w:rsidR="0061496F" w:rsidRDefault="00E0500F">
        <w:pPr>
          <w:pStyle w:val="Altbilgi"/>
          <w:jc w:val="center"/>
        </w:pPr>
      </w:p>
    </w:sdtContent>
  </w:sdt>
  <w:p w:rsidR="0061496F" w:rsidRDefault="0061496F">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1A4B" w:rsidRDefault="00871A4B" w:rsidP="001F41D0">
      <w:r>
        <w:separator/>
      </w:r>
    </w:p>
  </w:footnote>
  <w:footnote w:type="continuationSeparator" w:id="1">
    <w:p w:rsidR="00871A4B" w:rsidRDefault="00871A4B" w:rsidP="001F41D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647F1"/>
    <w:multiLevelType w:val="hybridMultilevel"/>
    <w:tmpl w:val="360EFEC4"/>
    <w:lvl w:ilvl="0" w:tplc="041F0001">
      <w:start w:val="1"/>
      <w:numFmt w:val="bullet"/>
      <w:lvlText w:val=""/>
      <w:lvlJc w:val="left"/>
      <w:pPr>
        <w:ind w:left="8000" w:hanging="360"/>
      </w:pPr>
      <w:rPr>
        <w:rFonts w:ascii="Symbol" w:hAnsi="Symbol" w:hint="default"/>
      </w:rPr>
    </w:lvl>
    <w:lvl w:ilvl="1" w:tplc="041F0003" w:tentative="1">
      <w:start w:val="1"/>
      <w:numFmt w:val="bullet"/>
      <w:lvlText w:val="o"/>
      <w:lvlJc w:val="left"/>
      <w:pPr>
        <w:ind w:left="8720" w:hanging="360"/>
      </w:pPr>
      <w:rPr>
        <w:rFonts w:ascii="Courier New" w:hAnsi="Courier New" w:cs="Courier New" w:hint="default"/>
      </w:rPr>
    </w:lvl>
    <w:lvl w:ilvl="2" w:tplc="041F0005" w:tentative="1">
      <w:start w:val="1"/>
      <w:numFmt w:val="bullet"/>
      <w:lvlText w:val=""/>
      <w:lvlJc w:val="left"/>
      <w:pPr>
        <w:ind w:left="9440" w:hanging="360"/>
      </w:pPr>
      <w:rPr>
        <w:rFonts w:ascii="Wingdings" w:hAnsi="Wingdings" w:hint="default"/>
      </w:rPr>
    </w:lvl>
    <w:lvl w:ilvl="3" w:tplc="041F0001" w:tentative="1">
      <w:start w:val="1"/>
      <w:numFmt w:val="bullet"/>
      <w:lvlText w:val=""/>
      <w:lvlJc w:val="left"/>
      <w:pPr>
        <w:ind w:left="10160" w:hanging="360"/>
      </w:pPr>
      <w:rPr>
        <w:rFonts w:ascii="Symbol" w:hAnsi="Symbol" w:hint="default"/>
      </w:rPr>
    </w:lvl>
    <w:lvl w:ilvl="4" w:tplc="041F0003" w:tentative="1">
      <w:start w:val="1"/>
      <w:numFmt w:val="bullet"/>
      <w:lvlText w:val="o"/>
      <w:lvlJc w:val="left"/>
      <w:pPr>
        <w:ind w:left="10880" w:hanging="360"/>
      </w:pPr>
      <w:rPr>
        <w:rFonts w:ascii="Courier New" w:hAnsi="Courier New" w:cs="Courier New" w:hint="default"/>
      </w:rPr>
    </w:lvl>
    <w:lvl w:ilvl="5" w:tplc="041F0005" w:tentative="1">
      <w:start w:val="1"/>
      <w:numFmt w:val="bullet"/>
      <w:lvlText w:val=""/>
      <w:lvlJc w:val="left"/>
      <w:pPr>
        <w:ind w:left="11600" w:hanging="360"/>
      </w:pPr>
      <w:rPr>
        <w:rFonts w:ascii="Wingdings" w:hAnsi="Wingdings" w:hint="default"/>
      </w:rPr>
    </w:lvl>
    <w:lvl w:ilvl="6" w:tplc="041F0001" w:tentative="1">
      <w:start w:val="1"/>
      <w:numFmt w:val="bullet"/>
      <w:lvlText w:val=""/>
      <w:lvlJc w:val="left"/>
      <w:pPr>
        <w:ind w:left="12320" w:hanging="360"/>
      </w:pPr>
      <w:rPr>
        <w:rFonts w:ascii="Symbol" w:hAnsi="Symbol" w:hint="default"/>
      </w:rPr>
    </w:lvl>
    <w:lvl w:ilvl="7" w:tplc="041F0003" w:tentative="1">
      <w:start w:val="1"/>
      <w:numFmt w:val="bullet"/>
      <w:lvlText w:val="o"/>
      <w:lvlJc w:val="left"/>
      <w:pPr>
        <w:ind w:left="13040" w:hanging="360"/>
      </w:pPr>
      <w:rPr>
        <w:rFonts w:ascii="Courier New" w:hAnsi="Courier New" w:cs="Courier New" w:hint="default"/>
      </w:rPr>
    </w:lvl>
    <w:lvl w:ilvl="8" w:tplc="041F0005" w:tentative="1">
      <w:start w:val="1"/>
      <w:numFmt w:val="bullet"/>
      <w:lvlText w:val=""/>
      <w:lvlJc w:val="left"/>
      <w:pPr>
        <w:ind w:left="13760" w:hanging="360"/>
      </w:pPr>
      <w:rPr>
        <w:rFonts w:ascii="Wingdings" w:hAnsi="Wingdings" w:hint="default"/>
      </w:rPr>
    </w:lvl>
  </w:abstractNum>
  <w:abstractNum w:abstractNumId="1">
    <w:nsid w:val="0DD27184"/>
    <w:multiLevelType w:val="hybridMultilevel"/>
    <w:tmpl w:val="3438BB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1CD16A8"/>
    <w:multiLevelType w:val="multilevel"/>
    <w:tmpl w:val="BC5A44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6B453E"/>
    <w:multiLevelType w:val="hybridMultilevel"/>
    <w:tmpl w:val="30F21B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38640D2"/>
    <w:multiLevelType w:val="hybridMultilevel"/>
    <w:tmpl w:val="DC52B3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68B77A9"/>
    <w:multiLevelType w:val="hybridMultilevel"/>
    <w:tmpl w:val="C742E3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7A3091F"/>
    <w:multiLevelType w:val="multilevel"/>
    <w:tmpl w:val="C85E6B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A7227F"/>
    <w:multiLevelType w:val="hybridMultilevel"/>
    <w:tmpl w:val="70D6510C"/>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857025F"/>
    <w:multiLevelType w:val="hybridMultilevel"/>
    <w:tmpl w:val="9CD042C0"/>
    <w:lvl w:ilvl="0" w:tplc="265880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D241916"/>
    <w:multiLevelType w:val="hybridMultilevel"/>
    <w:tmpl w:val="515A5C50"/>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10">
    <w:nsid w:val="267E7C79"/>
    <w:multiLevelType w:val="hybridMultilevel"/>
    <w:tmpl w:val="E72AF63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nsid w:val="29FF4A96"/>
    <w:multiLevelType w:val="hybridMultilevel"/>
    <w:tmpl w:val="5C92ADB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2">
    <w:nsid w:val="2D764918"/>
    <w:multiLevelType w:val="hybridMultilevel"/>
    <w:tmpl w:val="819EE974"/>
    <w:lvl w:ilvl="0" w:tplc="70281BF8">
      <w:start w:val="1"/>
      <w:numFmt w:val="decimal"/>
      <w:lvlText w:val="%1."/>
      <w:lvlJc w:val="left"/>
      <w:pPr>
        <w:ind w:left="720" w:hanging="360"/>
      </w:pPr>
      <w:rPr>
        <w:rFonts w:hint="default"/>
        <w:sz w:val="4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05B4798"/>
    <w:multiLevelType w:val="hybridMultilevel"/>
    <w:tmpl w:val="A8C043E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14F5CA6"/>
    <w:multiLevelType w:val="multilevel"/>
    <w:tmpl w:val="9D30E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A4E737F"/>
    <w:multiLevelType w:val="multilevel"/>
    <w:tmpl w:val="298A06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0C3359A"/>
    <w:multiLevelType w:val="hybridMultilevel"/>
    <w:tmpl w:val="7A0EF964"/>
    <w:lvl w:ilvl="0" w:tplc="D0EA275C">
      <w:start w:val="1"/>
      <w:numFmt w:val="decimal"/>
      <w:lvlText w:val="%1."/>
      <w:lvlJc w:val="left"/>
      <w:pPr>
        <w:ind w:left="720" w:hanging="360"/>
      </w:pPr>
      <w:rPr>
        <w:rFonts w:hint="default"/>
        <w:sz w:val="4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2270A0A"/>
    <w:multiLevelType w:val="hybridMultilevel"/>
    <w:tmpl w:val="7C3EE156"/>
    <w:lvl w:ilvl="0" w:tplc="2080417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427366D9"/>
    <w:multiLevelType w:val="hybridMultilevel"/>
    <w:tmpl w:val="FCCE1E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3E731B8"/>
    <w:multiLevelType w:val="hybridMultilevel"/>
    <w:tmpl w:val="3E0A93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A822515"/>
    <w:multiLevelType w:val="hybridMultilevel"/>
    <w:tmpl w:val="AD24DEA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AAD16D3"/>
    <w:multiLevelType w:val="multilevel"/>
    <w:tmpl w:val="23B652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996618"/>
    <w:multiLevelType w:val="hybridMultilevel"/>
    <w:tmpl w:val="583681F6"/>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BB233D6"/>
    <w:multiLevelType w:val="hybridMultilevel"/>
    <w:tmpl w:val="8F288D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D03346E"/>
    <w:multiLevelType w:val="hybridMultilevel"/>
    <w:tmpl w:val="B6A682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12D01F9"/>
    <w:multiLevelType w:val="hybridMultilevel"/>
    <w:tmpl w:val="A91E903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1FF5CE1"/>
    <w:multiLevelType w:val="hybridMultilevel"/>
    <w:tmpl w:val="C0FE83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2414215"/>
    <w:multiLevelType w:val="hybridMultilevel"/>
    <w:tmpl w:val="CA42FA78"/>
    <w:lvl w:ilvl="0" w:tplc="041F0001">
      <w:start w:val="1"/>
      <w:numFmt w:val="bullet"/>
      <w:lvlText w:val=""/>
      <w:lvlJc w:val="left"/>
      <w:pPr>
        <w:ind w:left="2160" w:hanging="360"/>
      </w:pPr>
      <w:rPr>
        <w:rFonts w:ascii="Symbol" w:hAnsi="Symbol"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28">
    <w:nsid w:val="56AB1472"/>
    <w:multiLevelType w:val="hybridMultilevel"/>
    <w:tmpl w:val="564E6C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85C797E"/>
    <w:multiLevelType w:val="multilevel"/>
    <w:tmpl w:val="39B67E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94D162D"/>
    <w:multiLevelType w:val="multilevel"/>
    <w:tmpl w:val="D5E2D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DE1458A"/>
    <w:multiLevelType w:val="hybridMultilevel"/>
    <w:tmpl w:val="AFB6837E"/>
    <w:lvl w:ilvl="0" w:tplc="E928317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E047B66"/>
    <w:multiLevelType w:val="hybridMultilevel"/>
    <w:tmpl w:val="1D42BC8C"/>
    <w:lvl w:ilvl="0" w:tplc="E4AAEA2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5FDE0EBE"/>
    <w:multiLevelType w:val="hybridMultilevel"/>
    <w:tmpl w:val="BB043DC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5FE63D45"/>
    <w:multiLevelType w:val="hybridMultilevel"/>
    <w:tmpl w:val="E4DC51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15A77CB"/>
    <w:multiLevelType w:val="hybridMultilevel"/>
    <w:tmpl w:val="02E8DA44"/>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6">
    <w:nsid w:val="62BD40AB"/>
    <w:multiLevelType w:val="hybridMultilevel"/>
    <w:tmpl w:val="CF3E0C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3D126B3"/>
    <w:multiLevelType w:val="hybridMultilevel"/>
    <w:tmpl w:val="B5502E1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57A5616"/>
    <w:multiLevelType w:val="hybridMultilevel"/>
    <w:tmpl w:val="537E5B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5227490"/>
    <w:multiLevelType w:val="hybridMultilevel"/>
    <w:tmpl w:val="F71C9C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5AC152D"/>
    <w:multiLevelType w:val="hybridMultilevel"/>
    <w:tmpl w:val="08E247A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1">
    <w:nsid w:val="7C483B63"/>
    <w:multiLevelType w:val="multilevel"/>
    <w:tmpl w:val="0BAAD6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CAB0B58"/>
    <w:multiLevelType w:val="multilevel"/>
    <w:tmpl w:val="4AA4CFF0"/>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3">
    <w:nsid w:val="7CDF45E6"/>
    <w:multiLevelType w:val="hybridMultilevel"/>
    <w:tmpl w:val="AEBC009C"/>
    <w:lvl w:ilvl="0" w:tplc="A3880172">
      <w:start w:val="1"/>
      <w:numFmt w:val="decimal"/>
      <w:lvlText w:val="%1."/>
      <w:lvlJc w:val="left"/>
      <w:pPr>
        <w:ind w:left="720" w:hanging="360"/>
      </w:pPr>
      <w:rPr>
        <w:rFonts w:hint="default"/>
        <w:sz w:val="4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7F384F33"/>
    <w:multiLevelType w:val="multilevel"/>
    <w:tmpl w:val="325A1A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34"/>
  </w:num>
  <w:num w:numId="3">
    <w:abstractNumId w:val="4"/>
  </w:num>
  <w:num w:numId="4">
    <w:abstractNumId w:val="40"/>
  </w:num>
  <w:num w:numId="5">
    <w:abstractNumId w:val="23"/>
  </w:num>
  <w:num w:numId="6">
    <w:abstractNumId w:val="0"/>
  </w:num>
  <w:num w:numId="7">
    <w:abstractNumId w:val="26"/>
  </w:num>
  <w:num w:numId="8">
    <w:abstractNumId w:val="32"/>
  </w:num>
  <w:num w:numId="9">
    <w:abstractNumId w:val="38"/>
  </w:num>
  <w:num w:numId="10">
    <w:abstractNumId w:val="8"/>
  </w:num>
  <w:num w:numId="11">
    <w:abstractNumId w:val="31"/>
  </w:num>
  <w:num w:numId="12">
    <w:abstractNumId w:val="17"/>
  </w:num>
  <w:num w:numId="13">
    <w:abstractNumId w:val="20"/>
  </w:num>
  <w:num w:numId="14">
    <w:abstractNumId w:val="7"/>
  </w:num>
  <w:num w:numId="15">
    <w:abstractNumId w:val="39"/>
  </w:num>
  <w:num w:numId="16">
    <w:abstractNumId w:val="35"/>
  </w:num>
  <w:num w:numId="17">
    <w:abstractNumId w:val="25"/>
  </w:num>
  <w:num w:numId="18">
    <w:abstractNumId w:val="13"/>
  </w:num>
  <w:num w:numId="19">
    <w:abstractNumId w:val="16"/>
  </w:num>
  <w:num w:numId="20">
    <w:abstractNumId w:val="12"/>
  </w:num>
  <w:num w:numId="21">
    <w:abstractNumId w:val="33"/>
  </w:num>
  <w:num w:numId="22">
    <w:abstractNumId w:val="43"/>
  </w:num>
  <w:num w:numId="23">
    <w:abstractNumId w:val="42"/>
  </w:num>
  <w:num w:numId="24">
    <w:abstractNumId w:val="22"/>
  </w:num>
  <w:num w:numId="25">
    <w:abstractNumId w:val="37"/>
  </w:num>
  <w:num w:numId="26">
    <w:abstractNumId w:val="11"/>
  </w:num>
  <w:num w:numId="27">
    <w:abstractNumId w:val="10"/>
  </w:num>
  <w:num w:numId="28">
    <w:abstractNumId w:val="27"/>
  </w:num>
  <w:num w:numId="29">
    <w:abstractNumId w:val="5"/>
  </w:num>
  <w:num w:numId="30">
    <w:abstractNumId w:val="19"/>
  </w:num>
  <w:num w:numId="31">
    <w:abstractNumId w:val="9"/>
  </w:num>
  <w:num w:numId="32">
    <w:abstractNumId w:val="36"/>
  </w:num>
  <w:num w:numId="33">
    <w:abstractNumId w:val="14"/>
  </w:num>
  <w:num w:numId="34">
    <w:abstractNumId w:val="30"/>
  </w:num>
  <w:num w:numId="35">
    <w:abstractNumId w:val="24"/>
  </w:num>
  <w:num w:numId="36">
    <w:abstractNumId w:val="28"/>
  </w:num>
  <w:num w:numId="37">
    <w:abstractNumId w:val="18"/>
  </w:num>
  <w:num w:numId="38">
    <w:abstractNumId w:val="21"/>
  </w:num>
  <w:num w:numId="39">
    <w:abstractNumId w:val="15"/>
  </w:num>
  <w:num w:numId="40">
    <w:abstractNumId w:val="1"/>
  </w:num>
  <w:num w:numId="41">
    <w:abstractNumId w:val="6"/>
  </w:num>
  <w:num w:numId="42">
    <w:abstractNumId w:val="29"/>
  </w:num>
  <w:num w:numId="43">
    <w:abstractNumId w:val="41"/>
  </w:num>
  <w:num w:numId="44">
    <w:abstractNumId w:val="44"/>
  </w:num>
  <w:num w:numId="4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4E0AE7"/>
    <w:rsid w:val="00004E1F"/>
    <w:rsid w:val="000139E5"/>
    <w:rsid w:val="00026C8D"/>
    <w:rsid w:val="000316DA"/>
    <w:rsid w:val="00034DE7"/>
    <w:rsid w:val="00052FB6"/>
    <w:rsid w:val="000825E1"/>
    <w:rsid w:val="0009063F"/>
    <w:rsid w:val="000946BD"/>
    <w:rsid w:val="000C6B62"/>
    <w:rsid w:val="000D0088"/>
    <w:rsid w:val="001376CF"/>
    <w:rsid w:val="00140E6A"/>
    <w:rsid w:val="00153CD1"/>
    <w:rsid w:val="00154803"/>
    <w:rsid w:val="001701B6"/>
    <w:rsid w:val="00171CB7"/>
    <w:rsid w:val="00191ED9"/>
    <w:rsid w:val="001964DC"/>
    <w:rsid w:val="001C1756"/>
    <w:rsid w:val="001D605D"/>
    <w:rsid w:val="001E42FD"/>
    <w:rsid w:val="001E475B"/>
    <w:rsid w:val="001F41D0"/>
    <w:rsid w:val="001F6973"/>
    <w:rsid w:val="00201946"/>
    <w:rsid w:val="00211AEB"/>
    <w:rsid w:val="0021326D"/>
    <w:rsid w:val="0022256A"/>
    <w:rsid w:val="0023406F"/>
    <w:rsid w:val="00235188"/>
    <w:rsid w:val="00272866"/>
    <w:rsid w:val="0028382E"/>
    <w:rsid w:val="002853A7"/>
    <w:rsid w:val="002A77BB"/>
    <w:rsid w:val="002E310C"/>
    <w:rsid w:val="002E5CD0"/>
    <w:rsid w:val="002E681A"/>
    <w:rsid w:val="00312DB3"/>
    <w:rsid w:val="0031658D"/>
    <w:rsid w:val="0031777C"/>
    <w:rsid w:val="00363F6C"/>
    <w:rsid w:val="00381179"/>
    <w:rsid w:val="003B73D7"/>
    <w:rsid w:val="003C1B4C"/>
    <w:rsid w:val="003C44AC"/>
    <w:rsid w:val="003D5523"/>
    <w:rsid w:val="004079F5"/>
    <w:rsid w:val="00440762"/>
    <w:rsid w:val="004411CE"/>
    <w:rsid w:val="00444474"/>
    <w:rsid w:val="0046790A"/>
    <w:rsid w:val="00494306"/>
    <w:rsid w:val="004A38C1"/>
    <w:rsid w:val="004C372D"/>
    <w:rsid w:val="004E0AE7"/>
    <w:rsid w:val="004F0B54"/>
    <w:rsid w:val="004F2750"/>
    <w:rsid w:val="004F2D07"/>
    <w:rsid w:val="004F4689"/>
    <w:rsid w:val="005402F1"/>
    <w:rsid w:val="005549EA"/>
    <w:rsid w:val="00571E90"/>
    <w:rsid w:val="005721A6"/>
    <w:rsid w:val="005877C3"/>
    <w:rsid w:val="005E11E8"/>
    <w:rsid w:val="005F5BF9"/>
    <w:rsid w:val="005F6BB3"/>
    <w:rsid w:val="00610053"/>
    <w:rsid w:val="0061132C"/>
    <w:rsid w:val="00612FA9"/>
    <w:rsid w:val="0061496F"/>
    <w:rsid w:val="00620DE8"/>
    <w:rsid w:val="0062340C"/>
    <w:rsid w:val="00627A71"/>
    <w:rsid w:val="006573A4"/>
    <w:rsid w:val="00657714"/>
    <w:rsid w:val="006A4DD7"/>
    <w:rsid w:val="006B54AD"/>
    <w:rsid w:val="006C0458"/>
    <w:rsid w:val="006E01FB"/>
    <w:rsid w:val="006E5B5B"/>
    <w:rsid w:val="00710993"/>
    <w:rsid w:val="007116C6"/>
    <w:rsid w:val="00736335"/>
    <w:rsid w:val="0074463B"/>
    <w:rsid w:val="007475D5"/>
    <w:rsid w:val="00776AB2"/>
    <w:rsid w:val="0078139A"/>
    <w:rsid w:val="00781791"/>
    <w:rsid w:val="007A64C9"/>
    <w:rsid w:val="007D523F"/>
    <w:rsid w:val="007E0F9A"/>
    <w:rsid w:val="00811A49"/>
    <w:rsid w:val="00813C1B"/>
    <w:rsid w:val="0082781E"/>
    <w:rsid w:val="00827A33"/>
    <w:rsid w:val="00834ED3"/>
    <w:rsid w:val="00840F35"/>
    <w:rsid w:val="00871A4B"/>
    <w:rsid w:val="008826A8"/>
    <w:rsid w:val="008847E2"/>
    <w:rsid w:val="008A0DD3"/>
    <w:rsid w:val="008A38E3"/>
    <w:rsid w:val="008C135B"/>
    <w:rsid w:val="008C16AE"/>
    <w:rsid w:val="008C28E7"/>
    <w:rsid w:val="008D593A"/>
    <w:rsid w:val="008D6FAA"/>
    <w:rsid w:val="009319F8"/>
    <w:rsid w:val="0094340D"/>
    <w:rsid w:val="00963011"/>
    <w:rsid w:val="009633FE"/>
    <w:rsid w:val="00972B39"/>
    <w:rsid w:val="00973AA8"/>
    <w:rsid w:val="00992CBF"/>
    <w:rsid w:val="009A1AA1"/>
    <w:rsid w:val="009C0A88"/>
    <w:rsid w:val="009D7B30"/>
    <w:rsid w:val="00A10131"/>
    <w:rsid w:val="00A10835"/>
    <w:rsid w:val="00A746F3"/>
    <w:rsid w:val="00A96C4D"/>
    <w:rsid w:val="00A97F90"/>
    <w:rsid w:val="00AB6E29"/>
    <w:rsid w:val="00AF2FBB"/>
    <w:rsid w:val="00AF4893"/>
    <w:rsid w:val="00B0189C"/>
    <w:rsid w:val="00B17058"/>
    <w:rsid w:val="00B17DE0"/>
    <w:rsid w:val="00B32483"/>
    <w:rsid w:val="00B46837"/>
    <w:rsid w:val="00B5236F"/>
    <w:rsid w:val="00B53DE2"/>
    <w:rsid w:val="00B7261C"/>
    <w:rsid w:val="00B81587"/>
    <w:rsid w:val="00B821F3"/>
    <w:rsid w:val="00B91E61"/>
    <w:rsid w:val="00BC56B8"/>
    <w:rsid w:val="00BD0D56"/>
    <w:rsid w:val="00BF32E3"/>
    <w:rsid w:val="00C27407"/>
    <w:rsid w:val="00C65E4A"/>
    <w:rsid w:val="00C70CFC"/>
    <w:rsid w:val="00CA024C"/>
    <w:rsid w:val="00CA53DE"/>
    <w:rsid w:val="00CB438F"/>
    <w:rsid w:val="00CE7A30"/>
    <w:rsid w:val="00CF1A2C"/>
    <w:rsid w:val="00D158AF"/>
    <w:rsid w:val="00D214D8"/>
    <w:rsid w:val="00D2681A"/>
    <w:rsid w:val="00D3406D"/>
    <w:rsid w:val="00D6591A"/>
    <w:rsid w:val="00D925FA"/>
    <w:rsid w:val="00D93BCC"/>
    <w:rsid w:val="00D96571"/>
    <w:rsid w:val="00DB431E"/>
    <w:rsid w:val="00DB59ED"/>
    <w:rsid w:val="00DC70A1"/>
    <w:rsid w:val="00E02C69"/>
    <w:rsid w:val="00E0500F"/>
    <w:rsid w:val="00E05B5A"/>
    <w:rsid w:val="00E20AC7"/>
    <w:rsid w:val="00E259A7"/>
    <w:rsid w:val="00E34632"/>
    <w:rsid w:val="00E37494"/>
    <w:rsid w:val="00E423EA"/>
    <w:rsid w:val="00EB5E4D"/>
    <w:rsid w:val="00ED6566"/>
    <w:rsid w:val="00EE7B20"/>
    <w:rsid w:val="00EF1F26"/>
    <w:rsid w:val="00F14F10"/>
    <w:rsid w:val="00F20DD2"/>
    <w:rsid w:val="00F44D16"/>
    <w:rsid w:val="00F513DC"/>
    <w:rsid w:val="00F528B5"/>
    <w:rsid w:val="00FA01F4"/>
    <w:rsid w:val="00FB7119"/>
    <w:rsid w:val="00FF0F4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5B5B"/>
  </w:style>
  <w:style w:type="paragraph" w:styleId="Balk3">
    <w:name w:val="heading 3"/>
    <w:basedOn w:val="Normal"/>
    <w:link w:val="Balk3Char"/>
    <w:uiPriority w:val="9"/>
    <w:qFormat/>
    <w:rsid w:val="00440762"/>
    <w:pPr>
      <w:spacing w:before="100" w:beforeAutospacing="1" w:after="100" w:afterAutospacing="1"/>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97F90"/>
    <w:pPr>
      <w:ind w:left="720"/>
      <w:contextualSpacing/>
    </w:pPr>
  </w:style>
  <w:style w:type="table" w:styleId="TabloKlavuzu">
    <w:name w:val="Table Grid"/>
    <w:basedOn w:val="NormalTablo"/>
    <w:uiPriority w:val="39"/>
    <w:rsid w:val="00E374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1E42FD"/>
    <w:rPr>
      <w:color w:val="0563C1" w:themeColor="hyperlink"/>
      <w:u w:val="single"/>
    </w:rPr>
  </w:style>
  <w:style w:type="paragraph" w:styleId="BalonMetni">
    <w:name w:val="Balloon Text"/>
    <w:basedOn w:val="Normal"/>
    <w:link w:val="BalonMetniChar"/>
    <w:uiPriority w:val="99"/>
    <w:semiHidden/>
    <w:unhideWhenUsed/>
    <w:rsid w:val="00B46837"/>
    <w:rPr>
      <w:rFonts w:ascii="Tahoma" w:hAnsi="Tahoma" w:cs="Tahoma"/>
      <w:sz w:val="16"/>
      <w:szCs w:val="16"/>
    </w:rPr>
  </w:style>
  <w:style w:type="character" w:customStyle="1" w:styleId="BalonMetniChar">
    <w:name w:val="Balon Metni Char"/>
    <w:basedOn w:val="VarsaylanParagrafYazTipi"/>
    <w:link w:val="BalonMetni"/>
    <w:uiPriority w:val="99"/>
    <w:semiHidden/>
    <w:rsid w:val="00B46837"/>
    <w:rPr>
      <w:rFonts w:ascii="Tahoma" w:hAnsi="Tahoma" w:cs="Tahoma"/>
      <w:sz w:val="16"/>
      <w:szCs w:val="16"/>
    </w:rPr>
  </w:style>
  <w:style w:type="paragraph" w:styleId="stbilgi">
    <w:name w:val="header"/>
    <w:basedOn w:val="Normal"/>
    <w:link w:val="stbilgiChar"/>
    <w:uiPriority w:val="99"/>
    <w:semiHidden/>
    <w:unhideWhenUsed/>
    <w:rsid w:val="001F41D0"/>
    <w:pPr>
      <w:tabs>
        <w:tab w:val="center" w:pos="4536"/>
        <w:tab w:val="right" w:pos="9072"/>
      </w:tabs>
    </w:pPr>
  </w:style>
  <w:style w:type="character" w:customStyle="1" w:styleId="stbilgiChar">
    <w:name w:val="Üstbilgi Char"/>
    <w:basedOn w:val="VarsaylanParagrafYazTipi"/>
    <w:link w:val="stbilgi"/>
    <w:uiPriority w:val="99"/>
    <w:semiHidden/>
    <w:rsid w:val="001F41D0"/>
  </w:style>
  <w:style w:type="paragraph" w:styleId="Altbilgi">
    <w:name w:val="footer"/>
    <w:basedOn w:val="Normal"/>
    <w:link w:val="AltbilgiChar"/>
    <w:uiPriority w:val="99"/>
    <w:unhideWhenUsed/>
    <w:rsid w:val="001F41D0"/>
    <w:pPr>
      <w:tabs>
        <w:tab w:val="center" w:pos="4536"/>
        <w:tab w:val="right" w:pos="9072"/>
      </w:tabs>
    </w:pPr>
  </w:style>
  <w:style w:type="character" w:customStyle="1" w:styleId="AltbilgiChar">
    <w:name w:val="Altbilgi Char"/>
    <w:basedOn w:val="VarsaylanParagrafYazTipi"/>
    <w:link w:val="Altbilgi"/>
    <w:uiPriority w:val="99"/>
    <w:rsid w:val="001F41D0"/>
  </w:style>
  <w:style w:type="character" w:customStyle="1" w:styleId="Balk3Char">
    <w:name w:val="Başlık 3 Char"/>
    <w:basedOn w:val="VarsaylanParagrafYazTipi"/>
    <w:link w:val="Balk3"/>
    <w:uiPriority w:val="9"/>
    <w:rsid w:val="00440762"/>
    <w:rPr>
      <w:rFonts w:ascii="Times New Roman" w:eastAsia="Times New Roman" w:hAnsi="Times New Roman" w:cs="Times New Roman"/>
      <w:b/>
      <w:bCs/>
      <w:sz w:val="27"/>
      <w:szCs w:val="27"/>
      <w:lang w:eastAsia="tr-TR"/>
    </w:rPr>
  </w:style>
  <w:style w:type="paragraph" w:customStyle="1" w:styleId="big">
    <w:name w:val="big"/>
    <w:basedOn w:val="Normal"/>
    <w:rsid w:val="00440762"/>
    <w:pPr>
      <w:spacing w:before="100" w:beforeAutospacing="1" w:after="100" w:afterAutospacing="1"/>
    </w:pPr>
    <w:rPr>
      <w:rFonts w:ascii="Times New Roman" w:eastAsia="Times New Roman" w:hAnsi="Times New Roman" w:cs="Times New Roman"/>
      <w:lang w:eastAsia="tr-TR"/>
    </w:rPr>
  </w:style>
</w:styles>
</file>

<file path=word/webSettings.xml><?xml version="1.0" encoding="utf-8"?>
<w:webSettings xmlns:r="http://schemas.openxmlformats.org/officeDocument/2006/relationships" xmlns:w="http://schemas.openxmlformats.org/wordprocessingml/2006/main">
  <w:divs>
    <w:div w:id="20653733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gif"/><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is">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22</Pages>
  <Words>3158</Words>
  <Characters>18003</Characters>
  <Application>Microsoft Office Word</Application>
  <DocSecurity>0</DocSecurity>
  <Lines>150</Lines>
  <Paragraphs>42</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
      <vt:lpstr/>
    </vt:vector>
  </TitlesOfParts>
  <Company/>
  <LinksUpToDate>false</LinksUpToDate>
  <CharactersWithSpaces>21119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Kullanıcısı</dc:creator>
  <cp:lastModifiedBy>PC</cp:lastModifiedBy>
  <cp:revision>2</cp:revision>
  <dcterms:created xsi:type="dcterms:W3CDTF">2018-10-02T06:50:00Z</dcterms:created>
  <dcterms:modified xsi:type="dcterms:W3CDTF">2018-10-02T06:50:00Z</dcterms:modified>
</cp:coreProperties>
</file>